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2C" w:rsidRPr="007240EE" w:rsidRDefault="007B092C" w:rsidP="007B092C">
      <w:pPr>
        <w:spacing w:after="0" w:line="240" w:lineRule="auto"/>
        <w:ind w:right="432"/>
        <w:jc w:val="both"/>
        <w:rPr>
          <w:rFonts w:eastAsia="Times New Roman" w:cstheme="minorHAnsi"/>
          <w:lang w:eastAsia="hr-HR"/>
        </w:rPr>
      </w:pPr>
      <w:r w:rsidRPr="007240EE">
        <w:rPr>
          <w:rFonts w:eastAsia="Times New Roman" w:cstheme="minorHAnsi"/>
          <w:lang w:eastAsia="hr-HR"/>
        </w:rPr>
        <w:t xml:space="preserve">REPUBLIKA HRVATSKA                                                             </w:t>
      </w:r>
    </w:p>
    <w:p w:rsidR="007B092C" w:rsidRPr="007240EE" w:rsidRDefault="007B092C" w:rsidP="007B092C">
      <w:pPr>
        <w:spacing w:after="0" w:line="240" w:lineRule="auto"/>
        <w:ind w:right="432"/>
        <w:jc w:val="both"/>
        <w:rPr>
          <w:rFonts w:eastAsia="Times New Roman" w:cstheme="minorHAnsi"/>
          <w:lang w:eastAsia="hr-HR"/>
        </w:rPr>
      </w:pPr>
      <w:r w:rsidRPr="007240EE">
        <w:rPr>
          <w:rFonts w:eastAsia="Times New Roman" w:cstheme="minorHAnsi"/>
          <w:lang w:eastAsia="hr-HR"/>
        </w:rPr>
        <w:t xml:space="preserve">BRODSKO-POSAVSKA ŽUPANIJA </w:t>
      </w:r>
    </w:p>
    <w:p w:rsidR="007B092C" w:rsidRPr="007240EE" w:rsidRDefault="007B092C" w:rsidP="007B092C">
      <w:pPr>
        <w:spacing w:after="0" w:line="240" w:lineRule="auto"/>
        <w:ind w:right="432"/>
        <w:jc w:val="both"/>
        <w:rPr>
          <w:rFonts w:eastAsia="Times New Roman" w:cstheme="minorHAnsi"/>
          <w:lang w:eastAsia="hr-HR"/>
        </w:rPr>
      </w:pPr>
      <w:r w:rsidRPr="007240EE">
        <w:rPr>
          <w:rFonts w:eastAsia="Times New Roman" w:cstheme="minorHAnsi"/>
          <w:lang w:eastAsia="hr-HR"/>
        </w:rPr>
        <w:t>SREDNJA ŠKOLA</w:t>
      </w:r>
    </w:p>
    <w:p w:rsidR="007B092C" w:rsidRPr="007240EE" w:rsidRDefault="007B092C" w:rsidP="007B092C">
      <w:pPr>
        <w:spacing w:after="0" w:line="240" w:lineRule="auto"/>
        <w:ind w:right="432"/>
        <w:jc w:val="both"/>
        <w:rPr>
          <w:rFonts w:eastAsia="Times New Roman" w:cstheme="minorHAnsi"/>
          <w:lang w:eastAsia="hr-HR"/>
        </w:rPr>
      </w:pPr>
      <w:r w:rsidRPr="007240EE">
        <w:rPr>
          <w:rFonts w:eastAsia="Times New Roman" w:cstheme="minorHAnsi"/>
          <w:lang w:eastAsia="hr-HR"/>
        </w:rPr>
        <w:t xml:space="preserve">MATIJE ANTUNA RELJKOVIĆA </w:t>
      </w:r>
    </w:p>
    <w:p w:rsidR="007B092C" w:rsidRDefault="007B092C" w:rsidP="007B092C">
      <w:pPr>
        <w:spacing w:after="0" w:line="240" w:lineRule="auto"/>
        <w:ind w:right="432"/>
        <w:jc w:val="both"/>
        <w:rPr>
          <w:rFonts w:eastAsia="Times New Roman" w:cstheme="minorHAnsi"/>
          <w:lang w:eastAsia="hr-HR"/>
        </w:rPr>
      </w:pPr>
      <w:r w:rsidRPr="007240EE">
        <w:rPr>
          <w:rFonts w:eastAsia="Times New Roman" w:cstheme="minorHAnsi"/>
          <w:lang w:eastAsia="hr-HR"/>
        </w:rPr>
        <w:t>SLAVONSKI BROD</w:t>
      </w:r>
    </w:p>
    <w:p w:rsidR="00890FEF" w:rsidRPr="007240EE" w:rsidRDefault="00890FEF" w:rsidP="007B092C">
      <w:pPr>
        <w:spacing w:after="0" w:line="240" w:lineRule="auto"/>
        <w:ind w:right="432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Ivana Cankara 76, Slavonski Brod </w:t>
      </w:r>
    </w:p>
    <w:p w:rsidR="007B092C" w:rsidRPr="007240EE" w:rsidRDefault="007B092C" w:rsidP="007B092C">
      <w:pPr>
        <w:spacing w:after="0" w:line="240" w:lineRule="auto"/>
        <w:ind w:right="432"/>
        <w:jc w:val="both"/>
        <w:rPr>
          <w:rFonts w:eastAsia="Times New Roman" w:cstheme="minorHAnsi"/>
          <w:lang w:eastAsia="hr-HR"/>
        </w:rPr>
      </w:pPr>
      <w:r w:rsidRPr="007240EE">
        <w:rPr>
          <w:rFonts w:eastAsia="Times New Roman" w:cstheme="minorHAnsi"/>
          <w:lang w:eastAsia="hr-HR"/>
        </w:rPr>
        <w:t xml:space="preserve">KLASA: </w:t>
      </w:r>
      <w:r w:rsidR="00467779">
        <w:rPr>
          <w:rFonts w:eastAsia="Times New Roman" w:cstheme="minorHAnsi"/>
          <w:lang w:eastAsia="hr-HR"/>
        </w:rPr>
        <w:t>003-06</w:t>
      </w:r>
      <w:r w:rsidRPr="007240EE">
        <w:rPr>
          <w:rFonts w:eastAsia="Times New Roman" w:cstheme="minorHAnsi"/>
          <w:lang w:eastAsia="hr-HR"/>
        </w:rPr>
        <w:t>/19-01/</w:t>
      </w:r>
      <w:r w:rsidR="003B7C98">
        <w:rPr>
          <w:rFonts w:eastAsia="Times New Roman" w:cstheme="minorHAnsi"/>
          <w:lang w:eastAsia="hr-HR"/>
        </w:rPr>
        <w:t>5</w:t>
      </w:r>
    </w:p>
    <w:p w:rsidR="007B092C" w:rsidRPr="007240EE" w:rsidRDefault="007B092C" w:rsidP="007B092C">
      <w:pPr>
        <w:spacing w:after="0" w:line="240" w:lineRule="auto"/>
        <w:ind w:right="432"/>
        <w:jc w:val="both"/>
        <w:rPr>
          <w:rFonts w:eastAsia="Times New Roman" w:cstheme="minorHAnsi"/>
          <w:lang w:eastAsia="hr-HR"/>
        </w:rPr>
      </w:pPr>
      <w:r w:rsidRPr="007240EE">
        <w:rPr>
          <w:rFonts w:eastAsia="Times New Roman" w:cstheme="minorHAnsi"/>
          <w:lang w:eastAsia="hr-HR"/>
        </w:rPr>
        <w:t>URBROJ: 2178-01-13-19-1</w:t>
      </w:r>
    </w:p>
    <w:p w:rsidR="007B092C" w:rsidRPr="007240EE" w:rsidRDefault="007B092C" w:rsidP="007B092C">
      <w:p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</w:p>
    <w:p w:rsidR="007B092C" w:rsidRPr="007240EE" w:rsidRDefault="00C641B2" w:rsidP="007B092C">
      <w:pPr>
        <w:spacing w:after="0" w:line="240" w:lineRule="auto"/>
        <w:ind w:right="-22"/>
        <w:jc w:val="both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 xml:space="preserve">Na temelju članka 40. Zakona o ustanovama (NN br. 76/1993., 29/1997, 47/1999., 35(2008), članka 126. i 127. </w:t>
      </w:r>
      <w:r w:rsidR="007B092C" w:rsidRPr="007240EE">
        <w:rPr>
          <w:rFonts w:eastAsia="Times New Roman" w:cstheme="minorHAnsi"/>
          <w:color w:val="000000"/>
          <w:lang w:eastAsia="hr-HR"/>
        </w:rPr>
        <w:t>stavak 4. Zakona o odgoju i obrazovanju u osnovnoj i srednjoj školi (NN broj: 87/08., 86/09., 92/10., 105/10.</w:t>
      </w:r>
      <w:r w:rsidR="00FA7D50">
        <w:rPr>
          <w:rFonts w:eastAsia="Times New Roman" w:cstheme="minorHAnsi"/>
          <w:color w:val="000000"/>
          <w:lang w:eastAsia="hr-HR"/>
        </w:rPr>
        <w:t>-ispravak</w:t>
      </w:r>
      <w:r w:rsidR="007B092C" w:rsidRPr="007240EE">
        <w:rPr>
          <w:rFonts w:eastAsia="Times New Roman" w:cstheme="minorHAnsi"/>
          <w:color w:val="000000"/>
          <w:lang w:eastAsia="hr-HR"/>
        </w:rPr>
        <w:t xml:space="preserve">, 90/11., 16/12., 86/12., </w:t>
      </w:r>
      <w:r w:rsidR="00F56BD1">
        <w:rPr>
          <w:rFonts w:eastAsia="Times New Roman" w:cstheme="minorHAnsi"/>
          <w:color w:val="000000"/>
          <w:lang w:eastAsia="hr-HR"/>
        </w:rPr>
        <w:t xml:space="preserve">126/12, </w:t>
      </w:r>
      <w:r w:rsidR="007B092C" w:rsidRPr="007240EE">
        <w:rPr>
          <w:rFonts w:eastAsia="Times New Roman" w:cstheme="minorHAnsi"/>
          <w:color w:val="000000"/>
          <w:lang w:eastAsia="hr-HR"/>
        </w:rPr>
        <w:t>94/13.,</w:t>
      </w:r>
      <w:r w:rsidR="00FA7D50">
        <w:rPr>
          <w:rFonts w:eastAsia="Times New Roman" w:cstheme="minorHAnsi"/>
          <w:color w:val="000000"/>
          <w:lang w:eastAsia="hr-HR"/>
        </w:rPr>
        <w:t xml:space="preserve"> 152/14.,</w:t>
      </w:r>
      <w:r w:rsidR="00467779">
        <w:rPr>
          <w:rFonts w:eastAsia="Times New Roman" w:cstheme="minorHAnsi"/>
          <w:color w:val="000000"/>
          <w:lang w:eastAsia="hr-HR"/>
        </w:rPr>
        <w:t xml:space="preserve"> </w:t>
      </w:r>
      <w:r w:rsidR="00590F2F">
        <w:rPr>
          <w:rFonts w:eastAsia="Times New Roman" w:cstheme="minorHAnsi"/>
          <w:color w:val="000000"/>
          <w:lang w:eastAsia="hr-HR"/>
        </w:rPr>
        <w:t xml:space="preserve">7/17. i 68/18.) i članka </w:t>
      </w:r>
      <w:r w:rsidR="00BA618E">
        <w:rPr>
          <w:rFonts w:eastAsia="Times New Roman" w:cstheme="minorHAnsi"/>
          <w:color w:val="000000"/>
          <w:lang w:eastAsia="hr-HR"/>
        </w:rPr>
        <w:t xml:space="preserve">82. stavak 1. </w:t>
      </w:r>
      <w:r w:rsidR="007B092C" w:rsidRPr="007240EE">
        <w:rPr>
          <w:rFonts w:eastAsia="Times New Roman" w:cstheme="minorHAnsi"/>
          <w:color w:val="000000"/>
          <w:lang w:eastAsia="hr-HR"/>
        </w:rPr>
        <w:t xml:space="preserve"> Statuta Srednje škole Matije Antuna Reljkovića Slavonski Brod, Školski odbor Srednje škole Matije Antuna Reljkovića Slavonski Brod, raspisuje</w:t>
      </w:r>
    </w:p>
    <w:p w:rsidR="007B092C" w:rsidRPr="007240EE" w:rsidRDefault="007B092C" w:rsidP="007B092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B092C" w:rsidRPr="007240EE" w:rsidRDefault="007B092C" w:rsidP="007B092C">
      <w:pPr>
        <w:spacing w:after="0" w:line="240" w:lineRule="auto"/>
        <w:jc w:val="center"/>
        <w:rPr>
          <w:rFonts w:eastAsia="Times New Roman" w:cstheme="minorHAnsi"/>
          <w:b/>
          <w:i/>
          <w:lang w:eastAsia="hr-HR"/>
        </w:rPr>
      </w:pPr>
      <w:r w:rsidRPr="007240EE">
        <w:rPr>
          <w:rFonts w:eastAsia="Times New Roman" w:cstheme="minorHAnsi"/>
          <w:b/>
          <w:i/>
          <w:lang w:eastAsia="hr-HR"/>
        </w:rPr>
        <w:t>NATJEČAJ</w:t>
      </w:r>
    </w:p>
    <w:p w:rsidR="006B0539" w:rsidRDefault="007B092C" w:rsidP="007B092C">
      <w:pPr>
        <w:spacing w:after="0" w:line="240" w:lineRule="auto"/>
        <w:jc w:val="center"/>
        <w:rPr>
          <w:rFonts w:eastAsia="Times New Roman" w:cstheme="minorHAnsi"/>
          <w:b/>
          <w:i/>
          <w:lang w:eastAsia="hr-HR"/>
        </w:rPr>
      </w:pPr>
      <w:r w:rsidRPr="007240EE">
        <w:rPr>
          <w:rFonts w:eastAsia="Times New Roman" w:cstheme="minorHAnsi"/>
          <w:b/>
          <w:i/>
          <w:lang w:eastAsia="hr-HR"/>
        </w:rPr>
        <w:t>za imenovanje ravnatelja/</w:t>
      </w:r>
      <w:proofErr w:type="spellStart"/>
      <w:r w:rsidRPr="007240EE">
        <w:rPr>
          <w:rFonts w:eastAsia="Times New Roman" w:cstheme="minorHAnsi"/>
          <w:b/>
          <w:i/>
          <w:lang w:eastAsia="hr-HR"/>
        </w:rPr>
        <w:t>ice</w:t>
      </w:r>
      <w:proofErr w:type="spellEnd"/>
      <w:r w:rsidRPr="007240EE">
        <w:rPr>
          <w:rFonts w:eastAsia="Times New Roman" w:cstheme="minorHAnsi"/>
          <w:b/>
          <w:i/>
          <w:lang w:eastAsia="hr-HR"/>
        </w:rPr>
        <w:t xml:space="preserve"> </w:t>
      </w:r>
      <w:r w:rsidR="006B0539">
        <w:rPr>
          <w:rFonts w:eastAsia="Times New Roman" w:cstheme="minorHAnsi"/>
          <w:b/>
          <w:i/>
          <w:lang w:eastAsia="hr-HR"/>
        </w:rPr>
        <w:t xml:space="preserve">Srednje škole Matije Antuna Reljkovića </w:t>
      </w:r>
    </w:p>
    <w:p w:rsidR="007B092C" w:rsidRPr="007240EE" w:rsidRDefault="006B0539" w:rsidP="007B092C">
      <w:pPr>
        <w:spacing w:after="0" w:line="240" w:lineRule="auto"/>
        <w:jc w:val="center"/>
        <w:rPr>
          <w:rFonts w:eastAsia="Times New Roman" w:cstheme="minorHAnsi"/>
          <w:b/>
          <w:i/>
          <w:lang w:eastAsia="hr-HR"/>
        </w:rPr>
      </w:pPr>
      <w:r>
        <w:rPr>
          <w:rFonts w:eastAsia="Times New Roman" w:cstheme="minorHAnsi"/>
          <w:b/>
          <w:i/>
          <w:lang w:eastAsia="hr-HR"/>
        </w:rPr>
        <w:t>Slavonski Brod</w:t>
      </w:r>
    </w:p>
    <w:p w:rsidR="007B092C" w:rsidRPr="007240EE" w:rsidRDefault="007B092C" w:rsidP="007B092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6B0539" w:rsidRPr="006B0539" w:rsidRDefault="003B7C98" w:rsidP="007B092C">
      <w:pPr>
        <w:spacing w:after="0" w:line="240" w:lineRule="auto"/>
        <w:jc w:val="both"/>
        <w:rPr>
          <w:rFonts w:eastAsia="Times New Roman" w:cstheme="minorHAnsi"/>
          <w:color w:val="FF0000"/>
          <w:lang w:eastAsia="hr-HR"/>
        </w:rPr>
      </w:pPr>
      <w:r>
        <w:rPr>
          <w:rFonts w:eastAsia="Times New Roman" w:cstheme="minorHAnsi"/>
          <w:lang w:eastAsia="hr-HR"/>
        </w:rPr>
        <w:t>Kandidati za ravnatelja/</w:t>
      </w:r>
      <w:proofErr w:type="spellStart"/>
      <w:r>
        <w:rPr>
          <w:rFonts w:eastAsia="Times New Roman" w:cstheme="minorHAnsi"/>
          <w:lang w:eastAsia="hr-HR"/>
        </w:rPr>
        <w:t>icu</w:t>
      </w:r>
      <w:proofErr w:type="spellEnd"/>
      <w:r>
        <w:rPr>
          <w:rFonts w:eastAsia="Times New Roman" w:cstheme="minorHAnsi"/>
          <w:lang w:eastAsia="hr-HR"/>
        </w:rPr>
        <w:t xml:space="preserve"> moraju ispunjavati slijedeće nužne uvjete: </w:t>
      </w:r>
    </w:p>
    <w:p w:rsidR="007B092C" w:rsidRPr="003B7C98" w:rsidRDefault="003B7C98" w:rsidP="003B7C98">
      <w:pPr>
        <w:spacing w:after="0" w:line="240" w:lineRule="auto"/>
        <w:ind w:right="83"/>
        <w:rPr>
          <w:rFonts w:eastAsia="Times New Roman" w:cstheme="minorHAnsi"/>
          <w:color w:val="000000"/>
        </w:rPr>
      </w:pPr>
      <w:r w:rsidRPr="003B7C98">
        <w:rPr>
          <w:rFonts w:eastAsia="Times New Roman" w:cstheme="minorHAnsi"/>
          <w:color w:val="000000"/>
        </w:rPr>
        <w:t>1.</w:t>
      </w:r>
      <w:r>
        <w:rPr>
          <w:rFonts w:eastAsia="Times New Roman" w:cstheme="minorHAnsi"/>
          <w:color w:val="000000"/>
        </w:rPr>
        <w:t xml:space="preserve">  </w:t>
      </w:r>
      <w:r w:rsidR="007B092C" w:rsidRPr="003B7C98">
        <w:rPr>
          <w:rFonts w:eastAsia="Times New Roman" w:cstheme="minorHAnsi"/>
          <w:color w:val="000000"/>
        </w:rPr>
        <w:t xml:space="preserve">završen studij odgovarajuće vrste za rad na radnom mjestu nastavnika ili stručnog suradnika u </w:t>
      </w:r>
      <w:r>
        <w:rPr>
          <w:rFonts w:eastAsia="Times New Roman" w:cstheme="minorHAnsi"/>
          <w:color w:val="000000"/>
        </w:rPr>
        <w:t>školskoj ustanovi u kojoj se imenuje za ravnatelja/</w:t>
      </w:r>
      <w:proofErr w:type="spellStart"/>
      <w:r>
        <w:rPr>
          <w:rFonts w:eastAsia="Times New Roman" w:cstheme="minorHAnsi"/>
          <w:color w:val="000000"/>
        </w:rPr>
        <w:t>icu</w:t>
      </w:r>
      <w:proofErr w:type="spellEnd"/>
      <w:r w:rsidR="007B092C" w:rsidRPr="003B7C98">
        <w:rPr>
          <w:rFonts w:eastAsia="Times New Roman" w:cstheme="minorHAnsi"/>
          <w:color w:val="000000"/>
        </w:rPr>
        <w:t>, a koji može biti:</w:t>
      </w:r>
    </w:p>
    <w:p w:rsidR="007B092C" w:rsidRPr="007240EE" w:rsidRDefault="007B092C" w:rsidP="007B092C">
      <w:pPr>
        <w:numPr>
          <w:ilvl w:val="1"/>
          <w:numId w:val="1"/>
        </w:numPr>
        <w:tabs>
          <w:tab w:val="num" w:pos="1701"/>
        </w:tabs>
        <w:spacing w:after="0" w:line="240" w:lineRule="auto"/>
        <w:ind w:right="83" w:hanging="869"/>
        <w:contextualSpacing/>
        <w:jc w:val="both"/>
        <w:rPr>
          <w:rFonts w:eastAsia="Times New Roman" w:cstheme="minorHAnsi"/>
          <w:color w:val="000000"/>
          <w:lang w:val="en-GB"/>
        </w:rPr>
      </w:pPr>
      <w:proofErr w:type="spellStart"/>
      <w:r w:rsidRPr="007240EE">
        <w:rPr>
          <w:rFonts w:eastAsia="Times New Roman" w:cstheme="minorHAnsi"/>
          <w:color w:val="000000"/>
          <w:lang w:val="en-GB"/>
        </w:rPr>
        <w:t>sveučilišni</w:t>
      </w:r>
      <w:proofErr w:type="spellEnd"/>
      <w:r w:rsidRPr="007240EE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7240EE">
        <w:rPr>
          <w:rFonts w:eastAsia="Times New Roman" w:cstheme="minorHAnsi"/>
          <w:color w:val="000000"/>
          <w:lang w:val="en-GB"/>
        </w:rPr>
        <w:t>diplomski</w:t>
      </w:r>
      <w:proofErr w:type="spellEnd"/>
      <w:r w:rsidRPr="007240EE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7240EE">
        <w:rPr>
          <w:rFonts w:eastAsia="Times New Roman" w:cstheme="minorHAnsi"/>
          <w:color w:val="000000"/>
          <w:lang w:val="en-GB"/>
        </w:rPr>
        <w:t>studij</w:t>
      </w:r>
      <w:proofErr w:type="spellEnd"/>
      <w:r w:rsidRPr="007240EE">
        <w:rPr>
          <w:rFonts w:eastAsia="Times New Roman" w:cstheme="minorHAnsi"/>
          <w:color w:val="000000"/>
          <w:lang w:val="en-GB"/>
        </w:rPr>
        <w:t xml:space="preserve"> </w:t>
      </w:r>
      <w:proofErr w:type="spellStart"/>
      <w:r w:rsidRPr="007240EE">
        <w:rPr>
          <w:rFonts w:eastAsia="Times New Roman" w:cstheme="minorHAnsi"/>
          <w:color w:val="000000"/>
          <w:lang w:val="en-GB"/>
        </w:rPr>
        <w:t>ili</w:t>
      </w:r>
      <w:proofErr w:type="spellEnd"/>
    </w:p>
    <w:p w:rsidR="007B092C" w:rsidRPr="007240EE" w:rsidRDefault="007B092C" w:rsidP="007B092C">
      <w:pPr>
        <w:numPr>
          <w:ilvl w:val="1"/>
          <w:numId w:val="1"/>
        </w:numPr>
        <w:tabs>
          <w:tab w:val="num" w:pos="1701"/>
        </w:tabs>
        <w:spacing w:after="0" w:line="240" w:lineRule="auto"/>
        <w:ind w:right="83" w:hanging="869"/>
        <w:jc w:val="both"/>
        <w:rPr>
          <w:rFonts w:eastAsia="Times New Roman" w:cstheme="minorHAnsi"/>
          <w:color w:val="000000"/>
        </w:rPr>
      </w:pPr>
      <w:r w:rsidRPr="007240EE">
        <w:rPr>
          <w:rFonts w:eastAsia="Times New Roman" w:cstheme="minorHAnsi"/>
          <w:color w:val="000000"/>
        </w:rPr>
        <w:t xml:space="preserve">integrirani preddiplomski i diplomski sveučilišni studij ili </w:t>
      </w:r>
    </w:p>
    <w:p w:rsidR="007B092C" w:rsidRDefault="007B092C" w:rsidP="007B092C">
      <w:pPr>
        <w:numPr>
          <w:ilvl w:val="1"/>
          <w:numId w:val="1"/>
        </w:numPr>
        <w:tabs>
          <w:tab w:val="num" w:pos="1701"/>
        </w:tabs>
        <w:spacing w:after="0" w:line="240" w:lineRule="auto"/>
        <w:ind w:right="83" w:hanging="869"/>
        <w:jc w:val="both"/>
        <w:rPr>
          <w:rFonts w:eastAsia="Times New Roman" w:cstheme="minorHAnsi"/>
          <w:color w:val="000000"/>
        </w:rPr>
      </w:pPr>
      <w:r w:rsidRPr="007240EE">
        <w:rPr>
          <w:rFonts w:eastAsia="Times New Roman" w:cstheme="minorHAnsi"/>
          <w:color w:val="000000"/>
        </w:rPr>
        <w:t>specijali</w:t>
      </w:r>
      <w:r w:rsidR="003B7C98">
        <w:rPr>
          <w:rFonts w:eastAsia="Times New Roman" w:cstheme="minorHAnsi"/>
          <w:color w:val="000000"/>
        </w:rPr>
        <w:t>stički diplomski stručni studij</w:t>
      </w:r>
    </w:p>
    <w:p w:rsidR="003B7C98" w:rsidRPr="007240EE" w:rsidRDefault="00C641B2" w:rsidP="00C641B2">
      <w:pPr>
        <w:tabs>
          <w:tab w:val="num" w:pos="2145"/>
        </w:tabs>
        <w:spacing w:after="0" w:line="240" w:lineRule="auto"/>
        <w:ind w:right="83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2. </w:t>
      </w:r>
      <w:r w:rsidR="003B7C98">
        <w:rPr>
          <w:rFonts w:eastAsia="Times New Roman" w:cstheme="minorHAnsi"/>
          <w:color w:val="000000"/>
        </w:rPr>
        <w:t>položen stručni ispit za učitelja, nastavnika ili stručnog suradnika, osim u slučaju iz članka 157. stavka 1. i 2. Zakona</w:t>
      </w:r>
      <w:r w:rsidR="00CD6B55">
        <w:rPr>
          <w:rFonts w:eastAsia="Times New Roman" w:cstheme="minorHAnsi"/>
          <w:color w:val="000000"/>
        </w:rPr>
        <w:t xml:space="preserve"> o odgoju i obrazovanju u osnovnoj i srednjoj školi</w:t>
      </w:r>
    </w:p>
    <w:p w:rsidR="003B7C98" w:rsidRDefault="00C641B2" w:rsidP="003B7C98">
      <w:pPr>
        <w:spacing w:after="0" w:line="240" w:lineRule="auto"/>
        <w:ind w:right="83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3.</w:t>
      </w:r>
      <w:r w:rsidR="00CD6B55">
        <w:rPr>
          <w:rFonts w:eastAsia="Times New Roman" w:cstheme="minorHAnsi"/>
          <w:color w:val="000000"/>
        </w:rPr>
        <w:t xml:space="preserve"> uvjete propisane člankom 106. Zakona o odgoju i obrazovanju u osnovnoj i srednjoj školi</w:t>
      </w:r>
    </w:p>
    <w:p w:rsidR="00AB32D7" w:rsidRDefault="00C641B2" w:rsidP="003B7C98">
      <w:pPr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4. </w:t>
      </w:r>
      <w:r w:rsidR="003B7C98">
        <w:rPr>
          <w:rFonts w:eastAsia="Times New Roman" w:cstheme="minorHAnsi"/>
          <w:color w:val="000000"/>
        </w:rPr>
        <w:t>najmanje osam</w:t>
      </w:r>
      <w:r w:rsidR="00AB32D7">
        <w:rPr>
          <w:rFonts w:eastAsia="Times New Roman" w:cstheme="minorHAnsi"/>
          <w:color w:val="000000"/>
        </w:rPr>
        <w:t xml:space="preserve"> (8) </w:t>
      </w:r>
      <w:r w:rsidR="003B7C98">
        <w:rPr>
          <w:rFonts w:eastAsia="Times New Roman" w:cstheme="minorHAnsi"/>
          <w:color w:val="000000"/>
        </w:rPr>
        <w:t xml:space="preserve"> godina radnog iskustva </w:t>
      </w:r>
      <w:r w:rsidR="00AB32D7">
        <w:rPr>
          <w:rFonts w:eastAsia="Times New Roman" w:cstheme="minorHAnsi"/>
          <w:color w:val="000000"/>
        </w:rPr>
        <w:t>u školskim i</w:t>
      </w:r>
      <w:r w:rsidR="00CD6B55">
        <w:rPr>
          <w:rFonts w:eastAsia="Times New Roman" w:cstheme="minorHAnsi"/>
          <w:color w:val="000000"/>
        </w:rPr>
        <w:t>li</w:t>
      </w:r>
      <w:r w:rsidR="00AB32D7">
        <w:rPr>
          <w:rFonts w:eastAsia="Times New Roman" w:cstheme="minorHAnsi"/>
          <w:color w:val="000000"/>
        </w:rPr>
        <w:t xml:space="preserve"> drugim ustanovama u sustavu obrazovanja ili u tijelima državne uprave nadležnim za obrazovanje od čega najmanje pet godina na odgojno-obrazovnim poslovima u  školskim ustanovama. </w:t>
      </w:r>
    </w:p>
    <w:p w:rsidR="00AB32D7" w:rsidRDefault="00AB32D7" w:rsidP="003B7C98">
      <w:pPr>
        <w:spacing w:after="0" w:line="240" w:lineRule="auto"/>
        <w:contextualSpacing/>
        <w:jc w:val="both"/>
        <w:rPr>
          <w:rFonts w:eastAsia="Times New Roman" w:cstheme="minorHAnsi"/>
          <w:color w:val="000000"/>
        </w:rPr>
      </w:pPr>
    </w:p>
    <w:p w:rsidR="007B092C" w:rsidRPr="007240EE" w:rsidRDefault="007B092C" w:rsidP="007B092C">
      <w:pPr>
        <w:spacing w:after="0" w:line="240" w:lineRule="auto"/>
        <w:ind w:right="-22"/>
        <w:jc w:val="both"/>
        <w:rPr>
          <w:rFonts w:eastAsia="Times New Roman" w:cstheme="minorHAnsi"/>
          <w:color w:val="000000"/>
          <w:lang w:eastAsia="hr-HR"/>
        </w:rPr>
      </w:pPr>
      <w:r w:rsidRPr="007240EE">
        <w:rPr>
          <w:rFonts w:eastAsia="Times New Roman" w:cstheme="minorHAnsi"/>
          <w:lang w:eastAsia="hr-HR"/>
        </w:rPr>
        <w:t>Ravnatelj/</w:t>
      </w:r>
      <w:proofErr w:type="spellStart"/>
      <w:r w:rsidRPr="007240EE">
        <w:rPr>
          <w:rFonts w:eastAsia="Times New Roman" w:cstheme="minorHAnsi"/>
          <w:lang w:eastAsia="hr-HR"/>
        </w:rPr>
        <w:t>ica</w:t>
      </w:r>
      <w:proofErr w:type="spellEnd"/>
      <w:r w:rsidRPr="007240EE">
        <w:rPr>
          <w:rFonts w:eastAsia="Times New Roman" w:cstheme="minorHAnsi"/>
          <w:lang w:eastAsia="hr-HR"/>
        </w:rPr>
        <w:t xml:space="preserve"> škole se imenuje na pet (5) godina.</w:t>
      </w:r>
    </w:p>
    <w:p w:rsidR="007B092C" w:rsidRPr="007240EE" w:rsidRDefault="007B092C" w:rsidP="007B092C">
      <w:p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</w:p>
    <w:p w:rsidR="00AB32D7" w:rsidRDefault="00AB32D7" w:rsidP="007B092C">
      <w:p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Kandidati za ravnatelja/</w:t>
      </w:r>
      <w:proofErr w:type="spellStart"/>
      <w:r>
        <w:rPr>
          <w:rFonts w:eastAsia="Times New Roman" w:cstheme="minorHAnsi"/>
          <w:lang w:eastAsia="hr-HR"/>
        </w:rPr>
        <w:t>icu</w:t>
      </w:r>
      <w:proofErr w:type="spellEnd"/>
      <w:r>
        <w:rPr>
          <w:rFonts w:eastAsia="Times New Roman" w:cstheme="minorHAnsi"/>
          <w:lang w:eastAsia="hr-HR"/>
        </w:rPr>
        <w:t xml:space="preserve"> dužni su priložiti sljedeće dokumente u izvorniku ili ovjerenoj preslici ovjerenoj od strane javnog bilježnika: </w:t>
      </w:r>
    </w:p>
    <w:p w:rsidR="007B092C" w:rsidRDefault="00AB32D7" w:rsidP="007B092C">
      <w:pPr>
        <w:pStyle w:val="Odlomakpopisa"/>
        <w:numPr>
          <w:ilvl w:val="0"/>
          <w:numId w:val="10"/>
        </w:num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vlastoručno potpisanu pisanu prijavu</w:t>
      </w:r>
    </w:p>
    <w:p w:rsidR="00AB32D7" w:rsidRDefault="00AB32D7" w:rsidP="007B092C">
      <w:pPr>
        <w:pStyle w:val="Odlomakpopisa"/>
        <w:numPr>
          <w:ilvl w:val="0"/>
          <w:numId w:val="10"/>
        </w:num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životopis</w:t>
      </w:r>
    </w:p>
    <w:p w:rsidR="00AB32D7" w:rsidRDefault="00AB32D7" w:rsidP="007B092C">
      <w:pPr>
        <w:pStyle w:val="Odlomakpopisa"/>
        <w:numPr>
          <w:ilvl w:val="0"/>
          <w:numId w:val="10"/>
        </w:num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dokaz o stečenoj vrsti i stupnju stručne spreme</w:t>
      </w:r>
    </w:p>
    <w:p w:rsidR="00AB32D7" w:rsidRDefault="00AB32D7" w:rsidP="007B092C">
      <w:pPr>
        <w:pStyle w:val="Odlomakpopisa"/>
        <w:numPr>
          <w:ilvl w:val="0"/>
          <w:numId w:val="10"/>
        </w:num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dokaz o državljanstvu </w:t>
      </w:r>
    </w:p>
    <w:p w:rsidR="00AB32D7" w:rsidRDefault="00AB32D7" w:rsidP="007B092C">
      <w:pPr>
        <w:pStyle w:val="Odlomakpopisa"/>
        <w:numPr>
          <w:ilvl w:val="0"/>
          <w:numId w:val="10"/>
        </w:num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potvrdu ili elektronički zapis o podacima evidentiranim u bazi podataka HZMO</w:t>
      </w:r>
      <w:r w:rsidR="00913513">
        <w:rPr>
          <w:rFonts w:eastAsia="Times New Roman" w:cstheme="minorHAnsi"/>
          <w:lang w:eastAsia="hr-HR"/>
        </w:rPr>
        <w:t>-a</w:t>
      </w:r>
      <w:r w:rsidR="008E69D2">
        <w:rPr>
          <w:rFonts w:eastAsia="Times New Roman" w:cstheme="minorHAnsi"/>
          <w:lang w:eastAsia="hr-HR"/>
        </w:rPr>
        <w:t xml:space="preserve"> (potvrda o stažu</w:t>
      </w:r>
      <w:r w:rsidR="00C641B2">
        <w:rPr>
          <w:rFonts w:eastAsia="Times New Roman" w:cstheme="minorHAnsi"/>
          <w:lang w:eastAsia="hr-HR"/>
        </w:rPr>
        <w:t xml:space="preserve">, </w:t>
      </w:r>
      <w:r>
        <w:rPr>
          <w:rFonts w:eastAsia="Times New Roman" w:cstheme="minorHAnsi"/>
          <w:lang w:eastAsia="hr-HR"/>
        </w:rPr>
        <w:t xml:space="preserve">ne starije od </w:t>
      </w:r>
      <w:r w:rsidR="008E69D2">
        <w:rPr>
          <w:rFonts w:eastAsia="Times New Roman" w:cstheme="minorHAnsi"/>
          <w:lang w:eastAsia="hr-HR"/>
        </w:rPr>
        <w:t>30</w:t>
      </w:r>
      <w:r>
        <w:rPr>
          <w:rFonts w:eastAsia="Times New Roman" w:cstheme="minorHAnsi"/>
          <w:lang w:eastAsia="hr-HR"/>
        </w:rPr>
        <w:t xml:space="preserve"> dana) </w:t>
      </w:r>
    </w:p>
    <w:p w:rsidR="00AB32D7" w:rsidRDefault="00AB32D7" w:rsidP="007B092C">
      <w:pPr>
        <w:pStyle w:val="Odlomakpopisa"/>
        <w:numPr>
          <w:ilvl w:val="0"/>
          <w:numId w:val="10"/>
        </w:num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dokaz o radnom iskustvu u školskim ili drugim ustanovama u sustavu obrazovanja ili u tijelima državne uprave nadležnim za obrazovanje – potvrda</w:t>
      </w:r>
      <w:r w:rsidR="00D67872">
        <w:rPr>
          <w:rFonts w:eastAsia="Times New Roman" w:cstheme="minorHAnsi"/>
          <w:lang w:eastAsia="hr-HR"/>
        </w:rPr>
        <w:t xml:space="preserve">/uvjerenje </w:t>
      </w:r>
      <w:r>
        <w:rPr>
          <w:rFonts w:eastAsia="Times New Roman" w:cstheme="minorHAnsi"/>
          <w:lang w:eastAsia="hr-HR"/>
        </w:rPr>
        <w:t xml:space="preserve"> ustanove</w:t>
      </w:r>
      <w:r w:rsidR="00D67872">
        <w:rPr>
          <w:rFonts w:eastAsia="Times New Roman" w:cstheme="minorHAnsi"/>
          <w:lang w:eastAsia="hr-HR"/>
        </w:rPr>
        <w:t xml:space="preserve">/poslodavca </w:t>
      </w:r>
      <w:r>
        <w:rPr>
          <w:rFonts w:eastAsia="Times New Roman" w:cstheme="minorHAnsi"/>
          <w:lang w:eastAsia="hr-HR"/>
        </w:rPr>
        <w:t xml:space="preserve"> o vrsti poslova i trajanju radnog odnosa</w:t>
      </w:r>
    </w:p>
    <w:p w:rsidR="00AB32D7" w:rsidRDefault="00AB32D7" w:rsidP="007B092C">
      <w:pPr>
        <w:pStyle w:val="Odlomakpopisa"/>
        <w:numPr>
          <w:ilvl w:val="0"/>
          <w:numId w:val="10"/>
        </w:num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dokaz o položenom stručnom ispitu </w:t>
      </w:r>
      <w:r w:rsidR="00D67872">
        <w:rPr>
          <w:rFonts w:eastAsia="Times New Roman" w:cstheme="minorHAnsi"/>
          <w:lang w:eastAsia="hr-HR"/>
        </w:rPr>
        <w:t>(ako je prema zakonskoj obvezi kandidat morao polagati stručni ispit) ili dokaz da je osoba oslobođena polaganja stručnog ispita</w:t>
      </w:r>
    </w:p>
    <w:p w:rsidR="00D67872" w:rsidRDefault="00D67872" w:rsidP="007B092C">
      <w:pPr>
        <w:pStyle w:val="Odlomakpopisa"/>
        <w:numPr>
          <w:ilvl w:val="0"/>
          <w:numId w:val="10"/>
        </w:num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dokaz o stjecanju pedagoško-psiholoških kompetencija (za kandidate koji su bili u obvezi stjecanja istih kompetencija sukladno Zakonu o odgoju i obrazovanju u osnovnoj i srednjoj školi)</w:t>
      </w:r>
    </w:p>
    <w:p w:rsidR="00D67872" w:rsidRDefault="005D2B9B" w:rsidP="007B092C">
      <w:pPr>
        <w:pStyle w:val="Odlomakpopisa"/>
        <w:numPr>
          <w:ilvl w:val="0"/>
          <w:numId w:val="10"/>
        </w:numPr>
        <w:spacing w:after="0" w:line="240" w:lineRule="auto"/>
        <w:ind w:right="-22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uvjerenje nadležnog suda da se protiv </w:t>
      </w:r>
      <w:r w:rsidR="008D28BE">
        <w:rPr>
          <w:rFonts w:eastAsia="Times New Roman" w:cstheme="minorHAnsi"/>
          <w:lang w:eastAsia="hr-HR"/>
        </w:rPr>
        <w:t xml:space="preserve">podnositelja prijave </w:t>
      </w:r>
      <w:r>
        <w:rPr>
          <w:rFonts w:eastAsia="Times New Roman" w:cstheme="minorHAnsi"/>
          <w:lang w:eastAsia="hr-HR"/>
        </w:rPr>
        <w:t xml:space="preserve"> ne vodi kazneni postupak </w:t>
      </w:r>
      <w:r w:rsidR="00C641B2">
        <w:rPr>
          <w:rFonts w:eastAsia="Times New Roman" w:cstheme="minorHAnsi"/>
          <w:lang w:eastAsia="hr-HR"/>
        </w:rPr>
        <w:t xml:space="preserve">za neko od kaznenih dijela </w:t>
      </w:r>
      <w:r>
        <w:rPr>
          <w:rFonts w:eastAsia="Times New Roman" w:cstheme="minorHAnsi"/>
          <w:lang w:eastAsia="hr-HR"/>
        </w:rPr>
        <w:t xml:space="preserve"> </w:t>
      </w:r>
      <w:r w:rsidR="00C641B2">
        <w:rPr>
          <w:rFonts w:eastAsia="Times New Roman" w:cstheme="minorHAnsi"/>
          <w:lang w:eastAsia="hr-HR"/>
        </w:rPr>
        <w:t xml:space="preserve">iz </w:t>
      </w:r>
      <w:r w:rsidR="00D67872">
        <w:rPr>
          <w:rFonts w:eastAsia="Times New Roman" w:cstheme="minorHAnsi"/>
          <w:lang w:eastAsia="hr-HR"/>
        </w:rPr>
        <w:t xml:space="preserve">članku 106. Zakona o odgoju i obrazovanju u osnovnoj i srednjoj školi </w:t>
      </w:r>
      <w:r w:rsidR="00AC6686">
        <w:rPr>
          <w:rFonts w:eastAsia="Times New Roman" w:cstheme="minorHAnsi"/>
          <w:lang w:eastAsia="hr-HR"/>
        </w:rPr>
        <w:t>(</w:t>
      </w:r>
      <w:r w:rsidR="00D67872">
        <w:rPr>
          <w:rFonts w:eastAsia="Times New Roman" w:cstheme="minorHAnsi"/>
          <w:lang w:eastAsia="hr-HR"/>
        </w:rPr>
        <w:t xml:space="preserve">ne starije od </w:t>
      </w:r>
      <w:r w:rsidR="008E69D2">
        <w:rPr>
          <w:rFonts w:eastAsia="Times New Roman" w:cstheme="minorHAnsi"/>
          <w:lang w:eastAsia="hr-HR"/>
        </w:rPr>
        <w:t>30</w:t>
      </w:r>
      <w:r w:rsidR="00D67872">
        <w:rPr>
          <w:rFonts w:eastAsia="Times New Roman" w:cstheme="minorHAnsi"/>
          <w:lang w:eastAsia="hr-HR"/>
        </w:rPr>
        <w:t xml:space="preserve"> dana) </w:t>
      </w:r>
    </w:p>
    <w:p w:rsidR="00D67872" w:rsidRPr="00373223" w:rsidRDefault="00D67872" w:rsidP="00373223">
      <w:pPr>
        <w:spacing w:after="0" w:line="240" w:lineRule="auto"/>
        <w:ind w:left="360" w:right="-22"/>
        <w:jc w:val="both"/>
        <w:rPr>
          <w:rFonts w:eastAsia="Times New Roman" w:cstheme="minorHAnsi"/>
          <w:lang w:eastAsia="hr-HR"/>
        </w:rPr>
      </w:pPr>
      <w:bookmarkStart w:id="0" w:name="_GoBack"/>
      <w:bookmarkEnd w:id="0"/>
    </w:p>
    <w:p w:rsidR="007B092C" w:rsidRDefault="007B092C" w:rsidP="007B092C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 w:rsidRPr="00890FEF">
        <w:rPr>
          <w:rFonts w:eastAsia="Times New Roman" w:cstheme="minorHAnsi"/>
          <w:color w:val="000000" w:themeColor="text1"/>
          <w:lang w:eastAsia="hr-HR"/>
        </w:rPr>
        <w:t xml:space="preserve">Na natječaj se </w:t>
      </w:r>
      <w:r w:rsidR="00C641B2">
        <w:rPr>
          <w:rFonts w:eastAsia="Times New Roman" w:cstheme="minorHAnsi"/>
          <w:color w:val="000000" w:themeColor="text1"/>
          <w:lang w:eastAsia="hr-HR"/>
        </w:rPr>
        <w:t xml:space="preserve">pod jednakim uvjetima </w:t>
      </w:r>
      <w:r w:rsidRPr="00890FEF">
        <w:rPr>
          <w:rFonts w:eastAsia="Times New Roman" w:cstheme="minorHAnsi"/>
          <w:color w:val="000000" w:themeColor="text1"/>
          <w:lang w:eastAsia="hr-HR"/>
        </w:rPr>
        <w:t>mogu javiti osobe oba spola.</w:t>
      </w:r>
    </w:p>
    <w:p w:rsidR="00FF6604" w:rsidRDefault="00FF6604" w:rsidP="00FF6604">
      <w:pPr>
        <w:pStyle w:val="Default"/>
      </w:pPr>
    </w:p>
    <w:p w:rsidR="00E72A71" w:rsidRDefault="00FD6C9E" w:rsidP="007B092C">
      <w:pPr>
        <w:tabs>
          <w:tab w:val="left" w:pos="6173"/>
        </w:tabs>
        <w:spacing w:after="0" w:line="240" w:lineRule="auto"/>
        <w:ind w:right="204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Kandidati koji se pozivaju na prednost pri zapošljavanju prema posebnom zakonu, dužni su u prijavi na natječaj pozvati se na to pravo i uz prijavu priložiti dokaze o ispunjavanju uvjeta natječaja te sve </w:t>
      </w:r>
      <w:r w:rsidR="006E56A2">
        <w:rPr>
          <w:rFonts w:eastAsia="Times New Roman" w:cstheme="minorHAnsi"/>
          <w:color w:val="000000" w:themeColor="text1"/>
          <w:lang w:eastAsia="hr-HR"/>
        </w:rPr>
        <w:t>zakonom propisane dokumente/dokaze k</w:t>
      </w:r>
      <w:r>
        <w:rPr>
          <w:rFonts w:eastAsia="Times New Roman" w:cstheme="minorHAnsi"/>
          <w:color w:val="000000" w:themeColor="text1"/>
          <w:lang w:eastAsia="hr-HR"/>
        </w:rPr>
        <w:t xml:space="preserve">ojima dokazuju </w:t>
      </w:r>
      <w:r w:rsidR="00DD2BAE">
        <w:rPr>
          <w:rFonts w:eastAsia="Times New Roman" w:cstheme="minorHAnsi"/>
          <w:color w:val="000000" w:themeColor="text1"/>
          <w:lang w:eastAsia="hr-HR"/>
        </w:rPr>
        <w:t xml:space="preserve">ostvarivanje prava kojim ostvaruju </w:t>
      </w:r>
      <w:r>
        <w:rPr>
          <w:rFonts w:eastAsia="Times New Roman" w:cstheme="minorHAnsi"/>
          <w:color w:val="000000" w:themeColor="text1"/>
          <w:lang w:eastAsia="hr-HR"/>
        </w:rPr>
        <w:t>prednost pri zapošljavanju</w:t>
      </w:r>
      <w:r w:rsidR="00DD2BAE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8D28BE">
        <w:rPr>
          <w:rFonts w:eastAsia="Times New Roman" w:cstheme="minorHAnsi"/>
          <w:color w:val="000000" w:themeColor="text1"/>
          <w:lang w:eastAsia="hr-HR"/>
        </w:rPr>
        <w:t>prema posebnom propisu</w:t>
      </w:r>
      <w:r w:rsidR="00DB409C">
        <w:rPr>
          <w:rFonts w:eastAsia="Times New Roman" w:cstheme="minorHAnsi"/>
          <w:color w:val="000000" w:themeColor="text1"/>
          <w:lang w:eastAsia="hr-HR"/>
        </w:rPr>
        <w:t>.</w:t>
      </w:r>
      <w:r w:rsidR="00DD2BAE">
        <w:rPr>
          <w:rFonts w:eastAsia="Times New Roman" w:cstheme="minorHAnsi"/>
          <w:color w:val="000000" w:themeColor="text1"/>
          <w:lang w:eastAsia="hr-HR"/>
        </w:rPr>
        <w:t xml:space="preserve"> </w:t>
      </w:r>
    </w:p>
    <w:p w:rsidR="00E72A71" w:rsidRDefault="00E72A71" w:rsidP="007B092C">
      <w:pPr>
        <w:tabs>
          <w:tab w:val="left" w:pos="6173"/>
        </w:tabs>
        <w:spacing w:after="0" w:line="240" w:lineRule="auto"/>
        <w:ind w:right="204"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E72A71" w:rsidRDefault="00E72A71" w:rsidP="007B092C">
      <w:pPr>
        <w:tabs>
          <w:tab w:val="left" w:pos="6173"/>
        </w:tabs>
        <w:spacing w:after="0" w:line="240" w:lineRule="auto"/>
        <w:ind w:right="204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Pozivaju se </w:t>
      </w:r>
      <w:r w:rsidR="008D28BE">
        <w:rPr>
          <w:rFonts w:eastAsia="Times New Roman" w:cstheme="minorHAnsi"/>
          <w:color w:val="000000" w:themeColor="text1"/>
          <w:lang w:eastAsia="hr-HR"/>
        </w:rPr>
        <w:t>osobe koje</w:t>
      </w:r>
      <w:r>
        <w:rPr>
          <w:rFonts w:eastAsia="Times New Roman" w:cstheme="minorHAnsi"/>
          <w:color w:val="000000" w:themeColor="text1"/>
          <w:lang w:eastAsia="hr-HR"/>
        </w:rPr>
        <w:t xml:space="preserve"> ostvaruju pravo prednosti pri zapošljavanju prema odredbama članka 102. Zakona o hrvatskim braniteljima iz domovinskog rata i članovima njihovih obitelji (NN br. 121/17) da </w:t>
      </w:r>
      <w:r w:rsidR="008D28BE">
        <w:rPr>
          <w:rFonts w:eastAsia="Times New Roman" w:cstheme="minorHAnsi"/>
          <w:color w:val="000000" w:themeColor="text1"/>
          <w:lang w:eastAsia="hr-HR"/>
        </w:rPr>
        <w:t xml:space="preserve">uz prijavu na natječaj osim dokaza o ispunjavanju traženih uvjeta </w:t>
      </w:r>
      <w:r>
        <w:rPr>
          <w:rFonts w:eastAsia="Times New Roman" w:cstheme="minorHAnsi"/>
          <w:color w:val="000000" w:themeColor="text1"/>
          <w:lang w:eastAsia="hr-HR"/>
        </w:rPr>
        <w:t xml:space="preserve">dostave dokaze iz članka 103. stavak 1. Zakona o hrvatskim braniteljima iz Domovinskog rata i članovima njihovih obitelji </w:t>
      </w:r>
      <w:r w:rsidR="008D28BE">
        <w:rPr>
          <w:rFonts w:eastAsia="Times New Roman" w:cstheme="minorHAnsi"/>
          <w:color w:val="000000" w:themeColor="text1"/>
          <w:lang w:eastAsia="hr-HR"/>
        </w:rPr>
        <w:t xml:space="preserve">(127/17) </w:t>
      </w:r>
      <w:r>
        <w:rPr>
          <w:rFonts w:eastAsia="Times New Roman" w:cstheme="minorHAnsi"/>
          <w:color w:val="000000" w:themeColor="text1"/>
          <w:lang w:eastAsia="hr-HR"/>
        </w:rPr>
        <w:t>koji su navedeni na internetskoj stranici Mi</w:t>
      </w:r>
      <w:r w:rsidR="00EF0C3E">
        <w:rPr>
          <w:rFonts w:eastAsia="Times New Roman" w:cstheme="minorHAnsi"/>
          <w:color w:val="000000" w:themeColor="text1"/>
          <w:lang w:eastAsia="hr-HR"/>
        </w:rPr>
        <w:t>nistarstva hrvatskih branitelja.</w:t>
      </w:r>
    </w:p>
    <w:p w:rsidR="00EF0C3E" w:rsidRDefault="00EF0C3E" w:rsidP="007B092C">
      <w:pPr>
        <w:tabs>
          <w:tab w:val="left" w:pos="6173"/>
        </w:tabs>
        <w:spacing w:after="0" w:line="240" w:lineRule="auto"/>
        <w:ind w:right="204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color w:val="000000" w:themeColor="text1"/>
          <w:lang w:eastAsia="hr-HR"/>
        </w:rPr>
        <w:t>Temeljem odredbe članka 103. stavak 3. Zakona o hrvatskim braniteljima iz domovinskog rata i članovima njihovih obitelji (NN 121/17) poveznica na internetsku stranicu</w:t>
      </w:r>
      <w:r w:rsidR="00BE4FB7">
        <w:rPr>
          <w:rFonts w:eastAsia="Times New Roman" w:cstheme="minorHAnsi"/>
          <w:color w:val="000000" w:themeColor="text1"/>
          <w:lang w:eastAsia="hr-HR"/>
        </w:rPr>
        <w:t xml:space="preserve"> </w:t>
      </w:r>
      <w:r>
        <w:rPr>
          <w:rFonts w:eastAsia="Times New Roman" w:cstheme="minorHAnsi"/>
          <w:color w:val="000000" w:themeColor="text1"/>
          <w:lang w:eastAsia="hr-HR"/>
        </w:rPr>
        <w:t>Ministarstva:</w:t>
      </w:r>
    </w:p>
    <w:p w:rsidR="00E72A71" w:rsidRPr="00890FEF" w:rsidRDefault="00FD6C9E" w:rsidP="00E72A71">
      <w:pPr>
        <w:spacing w:after="0" w:line="240" w:lineRule="auto"/>
        <w:ind w:right="208"/>
        <w:jc w:val="both"/>
        <w:rPr>
          <w:rFonts w:cstheme="minorHAnsi"/>
          <w:color w:val="000000" w:themeColor="text1"/>
          <w:u w:val="single"/>
        </w:rPr>
      </w:pPr>
      <w:r>
        <w:rPr>
          <w:rFonts w:eastAsia="Times New Roman" w:cstheme="minorHAnsi"/>
          <w:color w:val="000000" w:themeColor="text1"/>
          <w:lang w:eastAsia="hr-HR"/>
        </w:rPr>
        <w:t xml:space="preserve"> </w:t>
      </w:r>
      <w:hyperlink r:id="rId7" w:history="1">
        <w:r w:rsidR="00E72A71" w:rsidRPr="00890FEF">
          <w:rPr>
            <w:rFonts w:cstheme="minorHAnsi"/>
            <w:color w:val="000000" w:themeColor="text1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FD6C9E" w:rsidRDefault="00FD6C9E" w:rsidP="007B092C">
      <w:pPr>
        <w:tabs>
          <w:tab w:val="left" w:pos="6173"/>
        </w:tabs>
        <w:spacing w:after="0" w:line="240" w:lineRule="auto"/>
        <w:ind w:right="204"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FD6C9E" w:rsidRPr="00890FEF" w:rsidRDefault="00FD6C9E" w:rsidP="007B092C">
      <w:pPr>
        <w:tabs>
          <w:tab w:val="left" w:pos="6173"/>
        </w:tabs>
        <w:spacing w:after="0" w:line="240" w:lineRule="auto"/>
        <w:ind w:right="204"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0112E5" w:rsidRDefault="007B092C" w:rsidP="000112E5">
      <w:pPr>
        <w:tabs>
          <w:tab w:val="left" w:pos="9192"/>
        </w:tabs>
        <w:spacing w:after="0" w:line="240" w:lineRule="auto"/>
        <w:ind w:right="-23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90FEF">
        <w:rPr>
          <w:rFonts w:eastAsia="Times New Roman" w:cstheme="minorHAnsi"/>
          <w:color w:val="000000" w:themeColor="text1"/>
          <w:lang w:eastAsia="hr-HR"/>
        </w:rPr>
        <w:t xml:space="preserve">Rok za podnošenje prijava je osam (8) dana od dana objave natječaja </w:t>
      </w:r>
      <w:r w:rsidR="00E72A71">
        <w:rPr>
          <w:rFonts w:eastAsia="Times New Roman" w:cstheme="minorHAnsi"/>
          <w:color w:val="000000" w:themeColor="text1"/>
          <w:lang w:eastAsia="hr-HR"/>
        </w:rPr>
        <w:t xml:space="preserve">u Narodnim novinama i mrežnoj stranici </w:t>
      </w:r>
      <w:r w:rsidR="002A72AC">
        <w:rPr>
          <w:rFonts w:eastAsia="Times New Roman" w:cstheme="minorHAnsi"/>
          <w:color w:val="000000" w:themeColor="text1"/>
          <w:lang w:eastAsia="hr-HR"/>
        </w:rPr>
        <w:t>Š</w:t>
      </w:r>
      <w:r w:rsidR="00E72A71">
        <w:rPr>
          <w:rFonts w:eastAsia="Times New Roman" w:cstheme="minorHAnsi"/>
          <w:color w:val="000000" w:themeColor="text1"/>
          <w:lang w:eastAsia="hr-HR"/>
        </w:rPr>
        <w:t>kole</w:t>
      </w:r>
      <w:r w:rsidR="000112E5">
        <w:rPr>
          <w:rFonts w:eastAsia="Times New Roman" w:cstheme="minorHAnsi"/>
          <w:color w:val="000000" w:themeColor="text1"/>
          <w:lang w:eastAsia="hr-HR"/>
        </w:rPr>
        <w:t xml:space="preserve">: </w:t>
      </w:r>
      <w:hyperlink r:id="rId8" w:history="1">
        <w:r w:rsidR="000112E5" w:rsidRPr="00B73271">
          <w:rPr>
            <w:rStyle w:val="Hiperveza"/>
            <w:rFonts w:ascii="Calibri" w:eastAsia="Times New Roman" w:hAnsi="Calibri" w:cs="Calibri"/>
            <w:lang w:eastAsia="hr-HR"/>
          </w:rPr>
          <w:t>http://ss-mareljkovica-sb.skole.hr/</w:t>
        </w:r>
      </w:hyperlink>
      <w:r w:rsidR="000112E5">
        <w:rPr>
          <w:rFonts w:ascii="Calibri" w:eastAsia="Times New Roman" w:hAnsi="Calibri" w:cs="Calibri"/>
          <w:color w:val="000000"/>
          <w:lang w:eastAsia="hr-HR"/>
        </w:rPr>
        <w:t xml:space="preserve"> </w:t>
      </w:r>
    </w:p>
    <w:p w:rsidR="00E72A71" w:rsidRDefault="00E72A71" w:rsidP="007B092C">
      <w:pPr>
        <w:spacing w:after="0" w:line="240" w:lineRule="auto"/>
        <w:ind w:right="208"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DD2BAE" w:rsidRDefault="00DD2BAE" w:rsidP="007B092C">
      <w:pPr>
        <w:spacing w:after="0" w:line="240" w:lineRule="auto"/>
        <w:ind w:right="208"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7B092C" w:rsidRDefault="007B092C" w:rsidP="007B092C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890FEF">
        <w:rPr>
          <w:rFonts w:eastAsia="Times New Roman" w:cstheme="minorHAnsi"/>
          <w:color w:val="000000" w:themeColor="text1"/>
          <w:lang w:eastAsia="hr-HR"/>
        </w:rPr>
        <w:t xml:space="preserve">Prijave </w:t>
      </w:r>
      <w:r w:rsidR="00E72A71">
        <w:rPr>
          <w:rFonts w:eastAsia="Times New Roman" w:cstheme="minorHAnsi"/>
          <w:color w:val="000000" w:themeColor="text1"/>
          <w:lang w:eastAsia="hr-HR"/>
        </w:rPr>
        <w:t xml:space="preserve">na natječaj s </w:t>
      </w:r>
      <w:r w:rsidRPr="00890FEF">
        <w:rPr>
          <w:rFonts w:eastAsia="Times New Roman" w:cstheme="minorHAnsi"/>
          <w:color w:val="000000" w:themeColor="text1"/>
          <w:lang w:eastAsia="hr-HR"/>
        </w:rPr>
        <w:t xml:space="preserve"> </w:t>
      </w:r>
      <w:r w:rsidR="00E72A71">
        <w:rPr>
          <w:rFonts w:eastAsia="Times New Roman" w:cstheme="minorHAnsi"/>
          <w:color w:val="000000" w:themeColor="text1"/>
          <w:lang w:eastAsia="hr-HR"/>
        </w:rPr>
        <w:t xml:space="preserve">potrebnom dokumentacijom </w:t>
      </w:r>
      <w:r w:rsidR="00E40D4C">
        <w:rPr>
          <w:rFonts w:eastAsia="Times New Roman" w:cstheme="minorHAnsi"/>
          <w:color w:val="000000" w:themeColor="text1"/>
          <w:lang w:eastAsia="hr-HR"/>
        </w:rPr>
        <w:t xml:space="preserve">dostavljaju se </w:t>
      </w:r>
      <w:r w:rsidR="00E72A71">
        <w:rPr>
          <w:rFonts w:eastAsia="Times New Roman" w:cstheme="minorHAnsi"/>
          <w:color w:val="000000" w:themeColor="text1"/>
          <w:lang w:eastAsia="hr-HR"/>
        </w:rPr>
        <w:t xml:space="preserve"> u zatvorenoj omotnici osobno</w:t>
      </w:r>
      <w:r w:rsidR="00482A40">
        <w:rPr>
          <w:rFonts w:eastAsia="Times New Roman" w:cstheme="minorHAnsi"/>
          <w:color w:val="000000" w:themeColor="text1"/>
          <w:lang w:eastAsia="hr-HR"/>
        </w:rPr>
        <w:t xml:space="preserve"> u tajništvo Škole</w:t>
      </w:r>
      <w:r w:rsidR="00E72A71">
        <w:rPr>
          <w:rFonts w:eastAsia="Times New Roman" w:cstheme="minorHAnsi"/>
          <w:color w:val="000000" w:themeColor="text1"/>
          <w:lang w:eastAsia="hr-HR"/>
        </w:rPr>
        <w:t xml:space="preserve"> ili poštom na adresu:</w:t>
      </w:r>
      <w:r w:rsidRPr="007240EE">
        <w:rPr>
          <w:rFonts w:eastAsia="Times New Roman" w:cstheme="minorHAnsi"/>
          <w:lang w:eastAsia="hr-HR"/>
        </w:rPr>
        <w:t xml:space="preserve"> </w:t>
      </w:r>
      <w:r w:rsidRPr="007240EE">
        <w:rPr>
          <w:rFonts w:eastAsia="Times New Roman" w:cstheme="minorHAnsi"/>
          <w:b/>
          <w:color w:val="000000"/>
          <w:lang w:eastAsia="hr-HR"/>
        </w:rPr>
        <w:t xml:space="preserve">Srednja škola </w:t>
      </w:r>
      <w:r w:rsidR="007240EE" w:rsidRPr="007240EE">
        <w:rPr>
          <w:rFonts w:eastAsia="Times New Roman" w:cstheme="minorHAnsi"/>
          <w:b/>
          <w:color w:val="000000"/>
          <w:lang w:eastAsia="hr-HR"/>
        </w:rPr>
        <w:t>Matije Antuna Reljkovića Slavonski Brod</w:t>
      </w:r>
      <w:r w:rsidR="007240EE" w:rsidRPr="007240EE">
        <w:rPr>
          <w:rFonts w:eastAsia="Times New Roman" w:cstheme="minorHAnsi"/>
          <w:b/>
          <w:lang w:eastAsia="hr-HR"/>
        </w:rPr>
        <w:t>, Ivana Cankara 76</w:t>
      </w:r>
      <w:r w:rsidRPr="007240EE">
        <w:rPr>
          <w:rFonts w:eastAsia="Times New Roman" w:cstheme="minorHAnsi"/>
          <w:b/>
          <w:lang w:eastAsia="hr-HR"/>
        </w:rPr>
        <w:t>,</w:t>
      </w:r>
      <w:r w:rsidR="007240EE" w:rsidRPr="007240EE">
        <w:rPr>
          <w:rFonts w:eastAsia="Times New Roman" w:cstheme="minorHAnsi"/>
          <w:b/>
          <w:lang w:eastAsia="hr-HR"/>
        </w:rPr>
        <w:t xml:space="preserve"> 35000 Slavonski Brod, </w:t>
      </w:r>
      <w:r w:rsidRPr="007240EE">
        <w:rPr>
          <w:rFonts w:eastAsia="Times New Roman" w:cstheme="minorHAnsi"/>
          <w:b/>
          <w:lang w:eastAsia="hr-HR"/>
        </w:rPr>
        <w:t xml:space="preserve"> s naznakom "Prijava na natječaj za </w:t>
      </w:r>
      <w:r w:rsidR="00890FEF">
        <w:rPr>
          <w:rFonts w:eastAsia="Times New Roman" w:cstheme="minorHAnsi"/>
          <w:b/>
          <w:lang w:eastAsia="hr-HR"/>
        </w:rPr>
        <w:t xml:space="preserve">imenovanje </w:t>
      </w:r>
      <w:r w:rsidRPr="007240EE">
        <w:rPr>
          <w:rFonts w:eastAsia="Times New Roman" w:cstheme="minorHAnsi"/>
          <w:b/>
          <w:lang w:eastAsia="hr-HR"/>
        </w:rPr>
        <w:t>ravnatelja</w:t>
      </w:r>
      <w:r w:rsidR="00C940BC">
        <w:rPr>
          <w:rFonts w:eastAsia="Times New Roman" w:cstheme="minorHAnsi"/>
          <w:b/>
          <w:lang w:eastAsia="hr-HR"/>
        </w:rPr>
        <w:t>/</w:t>
      </w:r>
      <w:proofErr w:type="spellStart"/>
      <w:r w:rsidR="00C940BC">
        <w:rPr>
          <w:rFonts w:eastAsia="Times New Roman" w:cstheme="minorHAnsi"/>
          <w:b/>
          <w:lang w:eastAsia="hr-HR"/>
        </w:rPr>
        <w:t>ic</w:t>
      </w:r>
      <w:r w:rsidR="002A72AC">
        <w:rPr>
          <w:rFonts w:eastAsia="Times New Roman" w:cstheme="minorHAnsi"/>
          <w:b/>
          <w:lang w:eastAsia="hr-HR"/>
        </w:rPr>
        <w:t>e</w:t>
      </w:r>
      <w:proofErr w:type="spellEnd"/>
      <w:r w:rsidRPr="007240EE">
        <w:rPr>
          <w:rFonts w:eastAsia="Times New Roman" w:cstheme="minorHAnsi"/>
          <w:b/>
          <w:lang w:eastAsia="hr-HR"/>
        </w:rPr>
        <w:t xml:space="preserve"> – ne otvarati".</w:t>
      </w:r>
    </w:p>
    <w:p w:rsidR="00E40D4C" w:rsidRPr="007240EE" w:rsidRDefault="00E40D4C" w:rsidP="007B092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B092C" w:rsidRPr="007240EE" w:rsidRDefault="007B092C" w:rsidP="007B092C">
      <w:pPr>
        <w:tabs>
          <w:tab w:val="left" w:pos="6173"/>
        </w:tabs>
        <w:spacing w:after="0" w:line="240" w:lineRule="auto"/>
        <w:ind w:right="204"/>
        <w:jc w:val="both"/>
        <w:rPr>
          <w:rFonts w:eastAsia="Times New Roman" w:cstheme="minorHAnsi"/>
          <w:lang w:eastAsia="hr-HR"/>
        </w:rPr>
      </w:pPr>
      <w:r w:rsidRPr="007240EE">
        <w:rPr>
          <w:rFonts w:eastAsia="Times New Roman" w:cstheme="minorHAnsi"/>
          <w:lang w:eastAsia="hr-HR"/>
        </w:rPr>
        <w:t>Nepotpune prijave, odnosno prijave koje ne sadrže sve tražene dokumente ili nemaju dokumente u traženom izvorniku ili preslici ovjerenoj od strane javnog bilježnika, kao i prijave koje pristignu izvan roka, neće se razmatrati te se osobe koje podnesu takve prijave ne smatraju kandidatima prijavljenim na natječaj.</w:t>
      </w:r>
    </w:p>
    <w:p w:rsidR="007B092C" w:rsidRPr="007240EE" w:rsidRDefault="007B092C" w:rsidP="007B092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240EE">
        <w:rPr>
          <w:rFonts w:eastAsia="Times New Roman" w:cstheme="minorHAnsi"/>
          <w:lang w:eastAsia="hr-HR"/>
        </w:rPr>
        <w:t>O rezultatima natječaja kandidati će biti obaviješteni u roku od 45 dana od isteka roka za podnošenje prijava.</w:t>
      </w:r>
    </w:p>
    <w:p w:rsidR="007B092C" w:rsidRPr="007240EE" w:rsidRDefault="007B092C" w:rsidP="007B092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B092C" w:rsidRPr="007240EE" w:rsidRDefault="007B092C" w:rsidP="007B092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7B092C" w:rsidRPr="007240EE" w:rsidRDefault="007B092C" w:rsidP="007B092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240EE">
        <w:rPr>
          <w:rFonts w:eastAsia="Times New Roman" w:cstheme="minorHAnsi"/>
          <w:lang w:eastAsia="hr-HR"/>
        </w:rPr>
        <w:t xml:space="preserve">                                                                                            Predsjednica Školskog odbora</w:t>
      </w:r>
    </w:p>
    <w:p w:rsidR="00E72A71" w:rsidRPr="007240EE" w:rsidRDefault="007B092C" w:rsidP="007B092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240EE">
        <w:rPr>
          <w:rFonts w:eastAsia="Times New Roman" w:cstheme="minorHAnsi"/>
          <w:lang w:eastAsia="hr-HR"/>
        </w:rPr>
        <w:t xml:space="preserve">                                                                                            </w:t>
      </w:r>
      <w:r w:rsidR="00E72A71">
        <w:rPr>
          <w:rFonts w:eastAsia="Times New Roman" w:cstheme="minorHAnsi"/>
          <w:lang w:eastAsia="hr-HR"/>
        </w:rPr>
        <w:t xml:space="preserve">Tatjana Haring, </w:t>
      </w:r>
      <w:proofErr w:type="spellStart"/>
      <w:r w:rsidR="00E72A71">
        <w:rPr>
          <w:rFonts w:eastAsia="Times New Roman" w:cstheme="minorHAnsi"/>
          <w:lang w:eastAsia="hr-HR"/>
        </w:rPr>
        <w:t>dipl.ing.agr</w:t>
      </w:r>
      <w:proofErr w:type="spellEnd"/>
      <w:r w:rsidR="00E72A71">
        <w:rPr>
          <w:rFonts w:eastAsia="Times New Roman" w:cstheme="minorHAnsi"/>
          <w:lang w:eastAsia="hr-HR"/>
        </w:rPr>
        <w:t>.</w:t>
      </w:r>
    </w:p>
    <w:sectPr w:rsidR="00E72A71" w:rsidRPr="007240EE" w:rsidSect="000601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3E" w:rsidRDefault="0020573E">
      <w:pPr>
        <w:spacing w:after="0" w:line="240" w:lineRule="auto"/>
      </w:pPr>
      <w:r>
        <w:separator/>
      </w:r>
    </w:p>
  </w:endnote>
  <w:endnote w:type="continuationSeparator" w:id="0">
    <w:p w:rsidR="0020573E" w:rsidRDefault="0020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20" w:rsidRDefault="007240EE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20573E" w:rsidP="00F655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7240EE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D9303F">
      <w:rPr>
        <w:noProof/>
      </w:rPr>
      <w:t>2</w:t>
    </w:r>
    <w:r>
      <w:fldChar w:fldCharType="end"/>
    </w:r>
  </w:p>
  <w:p w:rsidR="00E72520" w:rsidRDefault="0020573E" w:rsidP="00F655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2057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3E" w:rsidRDefault="0020573E">
      <w:pPr>
        <w:spacing w:after="0" w:line="240" w:lineRule="auto"/>
      </w:pPr>
      <w:r>
        <w:separator/>
      </w:r>
    </w:p>
  </w:footnote>
  <w:footnote w:type="continuationSeparator" w:id="0">
    <w:p w:rsidR="0020573E" w:rsidRDefault="0020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20573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20573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20573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5B22"/>
    <w:multiLevelType w:val="hybridMultilevel"/>
    <w:tmpl w:val="B0CCF374"/>
    <w:lvl w:ilvl="0" w:tplc="041A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0611"/>
    <w:multiLevelType w:val="multilevel"/>
    <w:tmpl w:val="D5269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D370A93"/>
    <w:multiLevelType w:val="multilevel"/>
    <w:tmpl w:val="89784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F110779"/>
    <w:multiLevelType w:val="multilevel"/>
    <w:tmpl w:val="986258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17F4F2E"/>
    <w:multiLevelType w:val="hybridMultilevel"/>
    <w:tmpl w:val="C6C03832"/>
    <w:lvl w:ilvl="0" w:tplc="866671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EEA"/>
    <w:multiLevelType w:val="hybridMultilevel"/>
    <w:tmpl w:val="A67C782C"/>
    <w:lvl w:ilvl="0" w:tplc="FAAE945C">
      <w:start w:val="1"/>
      <w:numFmt w:val="lowerLetter"/>
      <w:lvlText w:val="%1)"/>
      <w:lvlJc w:val="left"/>
      <w:pPr>
        <w:ind w:left="2041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3481" w:hanging="180"/>
      </w:pPr>
    </w:lvl>
    <w:lvl w:ilvl="3" w:tplc="041A000F" w:tentative="1">
      <w:start w:val="1"/>
      <w:numFmt w:val="decimal"/>
      <w:lvlText w:val="%4."/>
      <w:lvlJc w:val="left"/>
      <w:pPr>
        <w:ind w:left="4201" w:hanging="360"/>
      </w:pPr>
    </w:lvl>
    <w:lvl w:ilvl="4" w:tplc="041A0019" w:tentative="1">
      <w:start w:val="1"/>
      <w:numFmt w:val="lowerLetter"/>
      <w:lvlText w:val="%5."/>
      <w:lvlJc w:val="left"/>
      <w:pPr>
        <w:ind w:left="4921" w:hanging="360"/>
      </w:pPr>
    </w:lvl>
    <w:lvl w:ilvl="5" w:tplc="041A001B" w:tentative="1">
      <w:start w:val="1"/>
      <w:numFmt w:val="lowerRoman"/>
      <w:lvlText w:val="%6."/>
      <w:lvlJc w:val="right"/>
      <w:pPr>
        <w:ind w:left="5641" w:hanging="180"/>
      </w:pPr>
    </w:lvl>
    <w:lvl w:ilvl="6" w:tplc="041A000F" w:tentative="1">
      <w:start w:val="1"/>
      <w:numFmt w:val="decimal"/>
      <w:lvlText w:val="%7."/>
      <w:lvlJc w:val="left"/>
      <w:pPr>
        <w:ind w:left="6361" w:hanging="360"/>
      </w:pPr>
    </w:lvl>
    <w:lvl w:ilvl="7" w:tplc="041A0019" w:tentative="1">
      <w:start w:val="1"/>
      <w:numFmt w:val="lowerLetter"/>
      <w:lvlText w:val="%8."/>
      <w:lvlJc w:val="left"/>
      <w:pPr>
        <w:ind w:left="7081" w:hanging="360"/>
      </w:pPr>
    </w:lvl>
    <w:lvl w:ilvl="8" w:tplc="041A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6" w15:restartNumberingAfterBreak="0">
    <w:nsid w:val="67212824"/>
    <w:multiLevelType w:val="hybridMultilevel"/>
    <w:tmpl w:val="40381DC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87E07AB"/>
    <w:multiLevelType w:val="hybridMultilevel"/>
    <w:tmpl w:val="B770F940"/>
    <w:lvl w:ilvl="0" w:tplc="35906244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4064A7F"/>
    <w:multiLevelType w:val="hybridMultilevel"/>
    <w:tmpl w:val="A1DAA3EE"/>
    <w:lvl w:ilvl="0" w:tplc="649AD46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B61C9"/>
    <w:multiLevelType w:val="hybridMultilevel"/>
    <w:tmpl w:val="A8BA69AC"/>
    <w:lvl w:ilvl="0" w:tplc="89D6491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Theme="minorHAnsi" w:eastAsia="Times New Roman" w:hAnsiTheme="minorHAnsi" w:cstheme="minorHAnsi"/>
      </w:rPr>
    </w:lvl>
    <w:lvl w:ilvl="1" w:tplc="39F82B60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 w15:restartNumberingAfterBreak="0">
    <w:nsid w:val="75D00ECA"/>
    <w:multiLevelType w:val="hybridMultilevel"/>
    <w:tmpl w:val="C23ACF38"/>
    <w:lvl w:ilvl="0" w:tplc="270C653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39F82B60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B4"/>
    <w:rsid w:val="000112E5"/>
    <w:rsid w:val="00037CF4"/>
    <w:rsid w:val="00067354"/>
    <w:rsid w:val="000E2C57"/>
    <w:rsid w:val="000F0E22"/>
    <w:rsid w:val="001429FF"/>
    <w:rsid w:val="001B5AB4"/>
    <w:rsid w:val="0020573E"/>
    <w:rsid w:val="00232D05"/>
    <w:rsid w:val="00235F06"/>
    <w:rsid w:val="002A72AC"/>
    <w:rsid w:val="00303DCE"/>
    <w:rsid w:val="00373223"/>
    <w:rsid w:val="003A01B3"/>
    <w:rsid w:val="003B7C98"/>
    <w:rsid w:val="00414130"/>
    <w:rsid w:val="00467779"/>
    <w:rsid w:val="00482A40"/>
    <w:rsid w:val="00584838"/>
    <w:rsid w:val="00590F2F"/>
    <w:rsid w:val="005D2B9B"/>
    <w:rsid w:val="005F37F1"/>
    <w:rsid w:val="0062470F"/>
    <w:rsid w:val="006B0539"/>
    <w:rsid w:val="006B63F7"/>
    <w:rsid w:val="006E56A2"/>
    <w:rsid w:val="007240EE"/>
    <w:rsid w:val="007A4182"/>
    <w:rsid w:val="007B092C"/>
    <w:rsid w:val="00890FEF"/>
    <w:rsid w:val="008D28BE"/>
    <w:rsid w:val="008E69D2"/>
    <w:rsid w:val="00913513"/>
    <w:rsid w:val="00A2176D"/>
    <w:rsid w:val="00A30B08"/>
    <w:rsid w:val="00A43B83"/>
    <w:rsid w:val="00AB32D7"/>
    <w:rsid w:val="00AC6686"/>
    <w:rsid w:val="00AD3199"/>
    <w:rsid w:val="00BA618E"/>
    <w:rsid w:val="00BB2A9E"/>
    <w:rsid w:val="00BE4FB7"/>
    <w:rsid w:val="00C641B2"/>
    <w:rsid w:val="00C83D4F"/>
    <w:rsid w:val="00C940BC"/>
    <w:rsid w:val="00CA7BE4"/>
    <w:rsid w:val="00CD6B55"/>
    <w:rsid w:val="00D67872"/>
    <w:rsid w:val="00D9303F"/>
    <w:rsid w:val="00DB409C"/>
    <w:rsid w:val="00DD2BAE"/>
    <w:rsid w:val="00E40D4C"/>
    <w:rsid w:val="00E72A71"/>
    <w:rsid w:val="00E748AF"/>
    <w:rsid w:val="00EB2A81"/>
    <w:rsid w:val="00EF0C3E"/>
    <w:rsid w:val="00F11594"/>
    <w:rsid w:val="00F554D5"/>
    <w:rsid w:val="00F56BD1"/>
    <w:rsid w:val="00FA7D50"/>
    <w:rsid w:val="00FD6C9E"/>
    <w:rsid w:val="00FF23CE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2D8E-3180-4F52-A72D-AA0908B1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92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B092C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B092C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7B092C"/>
  </w:style>
  <w:style w:type="paragraph" w:styleId="Zaglavlje">
    <w:name w:val="header"/>
    <w:basedOn w:val="Normal"/>
    <w:link w:val="ZaglavljeChar"/>
    <w:uiPriority w:val="99"/>
    <w:unhideWhenUsed/>
    <w:rsid w:val="007B092C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B092C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B092C"/>
    <w:pPr>
      <w:ind w:left="720"/>
      <w:contextualSpacing/>
    </w:pPr>
  </w:style>
  <w:style w:type="paragraph" w:customStyle="1" w:styleId="Default">
    <w:name w:val="Default"/>
    <w:rsid w:val="00FF66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rsid w:val="000112E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areljkovica-sb.skole.h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20</cp:revision>
  <cp:lastPrinted>2019-02-12T11:18:00Z</cp:lastPrinted>
  <dcterms:created xsi:type="dcterms:W3CDTF">2019-02-12T10:00:00Z</dcterms:created>
  <dcterms:modified xsi:type="dcterms:W3CDTF">2019-02-20T09:02:00Z</dcterms:modified>
</cp:coreProperties>
</file>