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BFB" w:rsidRPr="00BD4DF4" w:rsidRDefault="00B16BFB" w:rsidP="00B16BFB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</w:pPr>
      <w:r w:rsidRPr="00BD4DF4">
        <w:rPr>
          <w:rFonts w:asciiTheme="majorHAnsi" w:eastAsiaTheme="majorEastAsia" w:hAnsiTheme="majorHAnsi" w:cstheme="majorHAnsi"/>
          <w:i/>
          <w:iCs/>
          <w:noProof/>
          <w:color w:val="000000" w:themeColor="text1"/>
          <w:spacing w:val="15"/>
          <w:lang w:eastAsia="hr-HR"/>
        </w:rPr>
        <w:drawing>
          <wp:anchor distT="0" distB="0" distL="114300" distR="114300" simplePos="0" relativeHeight="251659264" behindDoc="0" locked="0" layoutInCell="1" allowOverlap="1" wp14:anchorId="5B4518A4" wp14:editId="04CF312F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918210" cy="709930"/>
            <wp:effectExtent l="19050" t="19050" r="15240" b="13970"/>
            <wp:wrapSquare wrapText="right"/>
            <wp:docPr id="1" name="Picture 1" descr="Logo-SŠ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SŠ M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709930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C0C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DF4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  <w:t>SREDNJA ŠKOLA MATIJE  ANTUNA RELJKOVIĆA</w:t>
      </w:r>
    </w:p>
    <w:p w:rsidR="00B16BFB" w:rsidRPr="00BD4DF4" w:rsidRDefault="00B16BFB" w:rsidP="00B16BFB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</w:pPr>
      <w:r w:rsidRPr="00BD4DF4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  <w:t>35000 Slavonski Brod, Ivana Cankara 76,OIB: 57524657360</w:t>
      </w:r>
    </w:p>
    <w:p w:rsidR="00B16BFB" w:rsidRPr="00BD4DF4" w:rsidRDefault="00B16BFB" w:rsidP="00B16BFB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</w:pPr>
      <w:r w:rsidRPr="00BD4DF4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  <w:t xml:space="preserve">Tel.: 035/255-697; ravnatelj – </w:t>
      </w:r>
      <w:proofErr w:type="spellStart"/>
      <w:r w:rsidRPr="00BD4DF4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  <w:t>tel</w:t>
      </w:r>
      <w:proofErr w:type="spellEnd"/>
      <w:r w:rsidRPr="00BD4DF4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  <w:t>: 035/415-386, fax:035/402-981</w:t>
      </w:r>
    </w:p>
    <w:p w:rsidR="00B16BFB" w:rsidRPr="00BD4DF4" w:rsidRDefault="00B16BFB" w:rsidP="00B16BFB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</w:pPr>
      <w:r w:rsidRPr="00BD4DF4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  <w:t xml:space="preserve">e-mail: </w:t>
      </w:r>
      <w:hyperlink r:id="rId7" w:history="1">
        <w:r w:rsidRPr="00BD4DF4">
          <w:rPr>
            <w:rFonts w:asciiTheme="majorHAnsi" w:eastAsiaTheme="majorEastAsia" w:hAnsiTheme="majorHAnsi" w:cstheme="majorHAnsi"/>
            <w:i/>
            <w:iCs/>
            <w:color w:val="000000" w:themeColor="text1"/>
            <w:spacing w:val="15"/>
            <w:u w:val="single"/>
            <w:lang w:eastAsia="hr-HR"/>
          </w:rPr>
          <w:t>srednja-skola-mar@sb.t-com.hr</w:t>
        </w:r>
      </w:hyperlink>
    </w:p>
    <w:p w:rsidR="00B16BFB" w:rsidRPr="00BD4DF4" w:rsidRDefault="00B16BFB" w:rsidP="00B16BFB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</w:pPr>
      <w:r w:rsidRPr="00BD4DF4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  <w:t>KLASA: 112-01/19-01</w:t>
      </w:r>
      <w:r w:rsidR="003056D2" w:rsidRPr="00BD4DF4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  <w:t>/19</w:t>
      </w:r>
    </w:p>
    <w:p w:rsidR="00B16BFB" w:rsidRPr="00BD4DF4" w:rsidRDefault="00B16BFB" w:rsidP="00B16BFB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</w:pPr>
      <w:r w:rsidRPr="00BD4DF4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  <w:t>URBROJ: 2178-01-13-19-1</w:t>
      </w:r>
    </w:p>
    <w:p w:rsidR="00B16BFB" w:rsidRPr="00BD4DF4" w:rsidRDefault="00B16BFB" w:rsidP="00B16BFB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</w:pPr>
      <w:r w:rsidRPr="00BD4DF4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  <w:t>Slavonski Brod, 2</w:t>
      </w:r>
      <w:r w:rsidR="00CD1D9C" w:rsidRPr="00BD4DF4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  <w:t>8</w:t>
      </w:r>
      <w:r w:rsidRPr="00BD4DF4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  <w:t xml:space="preserve">. siječnja 2019. </w:t>
      </w:r>
    </w:p>
    <w:p w:rsidR="00B16BFB" w:rsidRPr="00BD4DF4" w:rsidRDefault="00B16BFB" w:rsidP="00B16BFB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</w:pPr>
    </w:p>
    <w:p w:rsidR="00B16BFB" w:rsidRPr="00BD4DF4" w:rsidRDefault="00B16BFB" w:rsidP="00B16BFB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</w:pPr>
      <w:r w:rsidRPr="00BD4DF4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  <w:t xml:space="preserve">Na temelju članka 107. Zakona o odgoju i obrazovanju u osnovnoj i srednjoj školi </w:t>
      </w:r>
      <w:r w:rsidR="00935648" w:rsidRPr="00BD4DF4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  <w:t>(</w:t>
      </w:r>
      <w:r w:rsidR="00935648" w:rsidRPr="00BD4DF4">
        <w:rPr>
          <w:rFonts w:asciiTheme="majorHAnsi" w:eastAsia="Times New Roman" w:hAnsiTheme="majorHAnsi" w:cstheme="majorHAnsi"/>
          <w:lang w:eastAsia="hr-HR"/>
        </w:rPr>
        <w:t xml:space="preserve">Narodne novine br. 87/08., 86/09., 92/10., 105/10.-ispravak, 90/11., 16/12., 86/12., 94/13., </w:t>
      </w:r>
      <w:r w:rsidR="00935648" w:rsidRPr="00BD4DF4">
        <w:rPr>
          <w:rFonts w:asciiTheme="majorHAnsi" w:eastAsiaTheme="minorEastAsia" w:hAnsiTheme="majorHAnsi" w:cstheme="majorHAnsi"/>
          <w:lang w:eastAsia="hr-HR"/>
        </w:rPr>
        <w:t>152/14.</w:t>
      </w:r>
      <w:r w:rsidR="00935648" w:rsidRPr="00BD4DF4">
        <w:rPr>
          <w:rFonts w:asciiTheme="majorHAnsi" w:eastAsia="Times New Roman" w:hAnsiTheme="majorHAnsi" w:cstheme="majorHAnsi"/>
          <w:lang w:eastAsia="hr-HR"/>
        </w:rPr>
        <w:t>, 7/17., 68/18.,</w:t>
      </w:r>
      <w:r w:rsidR="00935648" w:rsidRPr="00BD4DF4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  <w:t xml:space="preserve">) </w:t>
      </w:r>
      <w:r w:rsidRPr="00BD4DF4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  <w:t>Srednja škola Matije Antuna Reljkovića Slavonski Brod</w:t>
      </w:r>
      <w:r w:rsidR="004F1C8D" w:rsidRPr="00BD4DF4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  <w:t xml:space="preserve">, Ivana Cankara 76, Slavonski Brod, </w:t>
      </w:r>
      <w:r w:rsidRPr="00BD4DF4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  <w:t xml:space="preserve"> </w:t>
      </w:r>
      <w:r w:rsidR="00A409D5" w:rsidRPr="00BD4DF4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  <w:t>raspisuj</w:t>
      </w:r>
      <w:r w:rsidRPr="00BD4DF4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  <w:t xml:space="preserve">e </w:t>
      </w:r>
    </w:p>
    <w:p w:rsidR="004F1C8D" w:rsidRPr="00BD4DF4" w:rsidRDefault="004F1C8D" w:rsidP="00B16BFB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</w:pPr>
    </w:p>
    <w:p w:rsidR="00B16BFB" w:rsidRPr="00BD4DF4" w:rsidRDefault="00B16BFB" w:rsidP="00B16BFB">
      <w:pPr>
        <w:numPr>
          <w:ilvl w:val="1"/>
          <w:numId w:val="0"/>
        </w:numPr>
        <w:spacing w:after="0" w:line="240" w:lineRule="auto"/>
        <w:jc w:val="center"/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</w:pPr>
      <w:r w:rsidRPr="00BD4DF4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  <w:t xml:space="preserve">NATJEČAJ </w:t>
      </w:r>
    </w:p>
    <w:p w:rsidR="00B16BFB" w:rsidRPr="00BD4DF4" w:rsidRDefault="00B16BFB" w:rsidP="00B16BFB">
      <w:pPr>
        <w:numPr>
          <w:ilvl w:val="1"/>
          <w:numId w:val="0"/>
        </w:numPr>
        <w:spacing w:after="0" w:line="240" w:lineRule="auto"/>
        <w:jc w:val="center"/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</w:pPr>
      <w:r w:rsidRPr="00BD4DF4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  <w:t>Za radn</w:t>
      </w:r>
      <w:r w:rsidR="000B10DB" w:rsidRPr="00BD4DF4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  <w:t>a mjesta</w:t>
      </w:r>
      <w:r w:rsidRPr="00BD4DF4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  <w:t xml:space="preserve"> </w:t>
      </w:r>
    </w:p>
    <w:p w:rsidR="00B16BFB" w:rsidRPr="00BD4DF4" w:rsidRDefault="00B16BFB" w:rsidP="00B16BFB">
      <w:pPr>
        <w:numPr>
          <w:ilvl w:val="1"/>
          <w:numId w:val="0"/>
        </w:numPr>
        <w:spacing w:after="0" w:line="240" w:lineRule="auto"/>
        <w:jc w:val="center"/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</w:pPr>
    </w:p>
    <w:p w:rsidR="00B16BFB" w:rsidRPr="00BD4DF4" w:rsidRDefault="00B16BFB" w:rsidP="00B16BFB">
      <w:pPr>
        <w:pStyle w:val="Odlomakpopisa"/>
        <w:numPr>
          <w:ilvl w:val="0"/>
          <w:numId w:val="1"/>
        </w:numPr>
        <w:spacing w:after="0" w:line="240" w:lineRule="auto"/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</w:pPr>
      <w:r w:rsidRPr="00BD4DF4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  <w:t>Nas</w:t>
      </w:r>
      <w:r w:rsidR="00A409D5" w:rsidRPr="00BD4DF4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  <w:t>tavnik/</w:t>
      </w:r>
      <w:proofErr w:type="spellStart"/>
      <w:r w:rsidR="00A409D5" w:rsidRPr="00BD4DF4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  <w:t>ca</w:t>
      </w:r>
      <w:proofErr w:type="spellEnd"/>
      <w:r w:rsidR="00A409D5" w:rsidRPr="00BD4DF4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  <w:t xml:space="preserve"> fizike, 1 izvršitelj s nepunim radnim vremenom, </w:t>
      </w:r>
      <w:r w:rsidRPr="00BD4DF4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  <w:t>6 sati nastave tjedno, na neodređeno vrijeme</w:t>
      </w:r>
    </w:p>
    <w:p w:rsidR="00B16BFB" w:rsidRPr="00BD4DF4" w:rsidRDefault="00866F45" w:rsidP="00B16BFB">
      <w:pPr>
        <w:pStyle w:val="Odlomakpopisa"/>
        <w:numPr>
          <w:ilvl w:val="0"/>
          <w:numId w:val="1"/>
        </w:numPr>
        <w:spacing w:after="0" w:line="240" w:lineRule="auto"/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</w:pPr>
      <w:r w:rsidRPr="00BD4DF4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  <w:t>Nastavni</w:t>
      </w:r>
      <w:r w:rsidR="00A409D5" w:rsidRPr="00BD4DF4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  <w:t>k/</w:t>
      </w:r>
      <w:proofErr w:type="spellStart"/>
      <w:r w:rsidR="00A409D5" w:rsidRPr="00BD4DF4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  <w:t>ca</w:t>
      </w:r>
      <w:proofErr w:type="spellEnd"/>
      <w:r w:rsidR="00A409D5" w:rsidRPr="00BD4DF4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  <w:t xml:space="preserve"> matematike, 1 izvršitelj s nepunim radnim vremenom, </w:t>
      </w:r>
      <w:r w:rsidRPr="00BD4DF4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  <w:t xml:space="preserve">6 sati nastave tjedno na neodređeno vrijeme </w:t>
      </w:r>
    </w:p>
    <w:p w:rsidR="004F1C8D" w:rsidRPr="00BD4DF4" w:rsidRDefault="00F41067" w:rsidP="009E4B6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</w:pPr>
      <w:r w:rsidRPr="00BD4DF4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  <w:t>Nastavnik/</w:t>
      </w:r>
      <w:proofErr w:type="spellStart"/>
      <w:r w:rsidRPr="00BD4DF4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  <w:t>ca</w:t>
      </w:r>
      <w:proofErr w:type="spellEnd"/>
      <w:r w:rsidRPr="00BD4DF4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  <w:t xml:space="preserve"> </w:t>
      </w:r>
      <w:r w:rsidR="00A409D5" w:rsidRPr="00BD4DF4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  <w:t xml:space="preserve">geodetskih strukovnih predmeta, 1 izvršitelj s nepunim radnim vremenom, </w:t>
      </w:r>
      <w:r w:rsidRPr="00BD4DF4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  <w:t xml:space="preserve">11 sati nastave tjedno do povratka radnice </w:t>
      </w:r>
      <w:r w:rsidR="004F1C8D" w:rsidRPr="00BD4DF4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  <w:t xml:space="preserve">na rad s mjesta vršitelja dužnosti ravnatelja </w:t>
      </w:r>
    </w:p>
    <w:p w:rsidR="00F41067" w:rsidRPr="00BD4DF4" w:rsidRDefault="00F41067" w:rsidP="009E4B6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</w:pPr>
      <w:r w:rsidRPr="00BD4DF4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  <w:t>Nastavnik/</w:t>
      </w:r>
      <w:proofErr w:type="spellStart"/>
      <w:r w:rsidRPr="00BD4DF4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  <w:t>ca</w:t>
      </w:r>
      <w:proofErr w:type="spellEnd"/>
      <w:r w:rsidRPr="00BD4DF4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  <w:t xml:space="preserve"> kemije,</w:t>
      </w:r>
      <w:r w:rsidR="00A409D5" w:rsidRPr="00BD4DF4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  <w:t xml:space="preserve"> 1 izvršitelj s nepunim radnim vremenom, </w:t>
      </w:r>
      <w:r w:rsidRPr="00BD4DF4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  <w:t xml:space="preserve"> 10 sati nastave do povratka radnice s bolovanja</w:t>
      </w:r>
    </w:p>
    <w:p w:rsidR="00F41067" w:rsidRPr="00BD4DF4" w:rsidRDefault="00F41067" w:rsidP="00866F4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</w:pPr>
      <w:r w:rsidRPr="00BD4DF4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  <w:t>Spremač/</w:t>
      </w:r>
      <w:proofErr w:type="spellStart"/>
      <w:r w:rsidRPr="00BD4DF4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  <w:t>ica</w:t>
      </w:r>
      <w:proofErr w:type="spellEnd"/>
      <w:r w:rsidRPr="00BD4DF4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  <w:t>,</w:t>
      </w:r>
      <w:r w:rsidR="009D4198" w:rsidRPr="00BD4DF4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  <w:t xml:space="preserve"> 1 izvršitelj s</w:t>
      </w:r>
      <w:r w:rsidRPr="00BD4DF4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  <w:t xml:space="preserve"> pun</w:t>
      </w:r>
      <w:r w:rsidR="009D4198" w:rsidRPr="00BD4DF4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  <w:t xml:space="preserve">im </w:t>
      </w:r>
      <w:r w:rsidRPr="00BD4DF4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  <w:t>radn</w:t>
      </w:r>
      <w:r w:rsidR="009D4198" w:rsidRPr="00BD4DF4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  <w:t>im</w:t>
      </w:r>
      <w:r w:rsidRPr="00BD4DF4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  <w:t xml:space="preserve"> vr</w:t>
      </w:r>
      <w:r w:rsidR="009D4198" w:rsidRPr="00BD4DF4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  <w:t>e</w:t>
      </w:r>
      <w:r w:rsidRPr="00BD4DF4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  <w:t>me</w:t>
      </w:r>
      <w:r w:rsidR="009D4198" w:rsidRPr="00BD4DF4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  <w:t xml:space="preserve">nom </w:t>
      </w:r>
      <w:r w:rsidRPr="00BD4DF4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lang w:eastAsia="hr-HR"/>
        </w:rPr>
        <w:t xml:space="preserve"> do povratka radnice s bolovanja</w:t>
      </w:r>
    </w:p>
    <w:p w:rsidR="00935648" w:rsidRPr="00BD4DF4" w:rsidRDefault="00935648" w:rsidP="00935648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hr-HR"/>
        </w:rPr>
      </w:pPr>
    </w:p>
    <w:p w:rsidR="00935648" w:rsidRPr="00BD4DF4" w:rsidRDefault="00935648" w:rsidP="00935648">
      <w:pPr>
        <w:spacing w:after="0" w:line="240" w:lineRule="auto"/>
        <w:rPr>
          <w:rFonts w:asciiTheme="majorHAnsi" w:eastAsia="Times New Roman" w:hAnsiTheme="majorHAnsi" w:cstheme="majorHAnsi"/>
          <w:lang w:eastAsia="hr-HR"/>
        </w:rPr>
      </w:pPr>
      <w:r w:rsidRPr="00BD4DF4">
        <w:rPr>
          <w:rFonts w:asciiTheme="majorHAnsi" w:eastAsia="Times New Roman" w:hAnsiTheme="majorHAnsi" w:cstheme="majorHAnsi"/>
          <w:lang w:eastAsia="hr-HR"/>
        </w:rPr>
        <w:t>Na natječaj se mogu javiti osobe oba spola i prilikom zapošljavanja su u ravnopravnom položaju.</w:t>
      </w:r>
    </w:p>
    <w:p w:rsidR="00935648" w:rsidRPr="00742B74" w:rsidRDefault="00935648" w:rsidP="00935648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lang w:eastAsia="hr-HR"/>
        </w:rPr>
      </w:pPr>
    </w:p>
    <w:p w:rsidR="00935648" w:rsidRPr="00742B74" w:rsidRDefault="00935648" w:rsidP="00935648">
      <w:pPr>
        <w:spacing w:after="0" w:line="240" w:lineRule="auto"/>
        <w:jc w:val="both"/>
        <w:rPr>
          <w:rFonts w:asciiTheme="majorHAnsi" w:eastAsia="Times New Roman" w:hAnsiTheme="majorHAnsi" w:cstheme="majorHAnsi"/>
          <w:color w:val="35586E"/>
          <w:lang w:eastAsia="hr-HR"/>
        </w:rPr>
      </w:pPr>
      <w:r w:rsidRPr="00742B74">
        <w:rPr>
          <w:rFonts w:asciiTheme="majorHAnsi" w:eastAsia="Times New Roman" w:hAnsiTheme="majorHAnsi" w:cstheme="majorHAnsi"/>
          <w:bCs/>
          <w:lang w:eastAsia="hr-HR"/>
        </w:rPr>
        <w:t>UVJETI:</w:t>
      </w:r>
      <w:r w:rsidRPr="00742B74">
        <w:rPr>
          <w:rFonts w:asciiTheme="majorHAnsi" w:eastAsia="Times New Roman" w:hAnsiTheme="majorHAnsi" w:cstheme="majorHAnsi"/>
          <w:color w:val="35586E"/>
          <w:lang w:eastAsia="hr-HR"/>
        </w:rPr>
        <w:t xml:space="preserve"> </w:t>
      </w:r>
    </w:p>
    <w:p w:rsidR="00A409D5" w:rsidRPr="00742B74" w:rsidRDefault="00935648" w:rsidP="0093564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lang w:eastAsia="hr-HR"/>
        </w:rPr>
      </w:pPr>
      <w:r w:rsidRPr="00742B74">
        <w:rPr>
          <w:rFonts w:asciiTheme="majorHAnsi" w:eastAsia="Times New Roman" w:hAnsiTheme="majorHAnsi" w:cstheme="majorHAnsi"/>
          <w:color w:val="000000" w:themeColor="text1"/>
          <w:lang w:eastAsia="hr-HR"/>
        </w:rPr>
        <w:t>Uz opće uvjete sukladno općim propisima o radu kandidati treba</w:t>
      </w:r>
      <w:r w:rsidR="00A409D5" w:rsidRPr="00742B74">
        <w:rPr>
          <w:rFonts w:asciiTheme="majorHAnsi" w:eastAsia="Times New Roman" w:hAnsiTheme="majorHAnsi" w:cstheme="majorHAnsi"/>
          <w:color w:val="000000" w:themeColor="text1"/>
          <w:lang w:eastAsia="hr-HR"/>
        </w:rPr>
        <w:t xml:space="preserve">ju zadovoljiti i posebne uvjete: </w:t>
      </w:r>
    </w:p>
    <w:p w:rsidR="00935648" w:rsidRPr="00742B74" w:rsidRDefault="00A409D5" w:rsidP="0093564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lang w:eastAsia="hr-HR"/>
        </w:rPr>
      </w:pPr>
      <w:r w:rsidRPr="00742B74">
        <w:rPr>
          <w:rFonts w:asciiTheme="majorHAnsi" w:eastAsia="Times New Roman" w:hAnsiTheme="majorHAnsi" w:cstheme="majorHAnsi"/>
          <w:color w:val="000000" w:themeColor="text1"/>
          <w:lang w:eastAsia="hr-HR"/>
        </w:rPr>
        <w:t xml:space="preserve">Za radna mjesta od 1 do 4 – uvjete </w:t>
      </w:r>
      <w:r w:rsidR="00935648" w:rsidRPr="00742B74">
        <w:rPr>
          <w:rFonts w:asciiTheme="majorHAnsi" w:eastAsia="Times New Roman" w:hAnsiTheme="majorHAnsi" w:cstheme="majorHAnsi"/>
          <w:color w:val="000000" w:themeColor="text1"/>
          <w:lang w:eastAsia="hr-HR"/>
        </w:rPr>
        <w:t>propisane Zakon</w:t>
      </w:r>
      <w:r w:rsidRPr="00742B74">
        <w:rPr>
          <w:rFonts w:asciiTheme="majorHAnsi" w:eastAsia="Times New Roman" w:hAnsiTheme="majorHAnsi" w:cstheme="majorHAnsi"/>
          <w:color w:val="000000" w:themeColor="text1"/>
          <w:lang w:eastAsia="hr-HR"/>
        </w:rPr>
        <w:t>om</w:t>
      </w:r>
      <w:r w:rsidR="00935648" w:rsidRPr="00742B74">
        <w:rPr>
          <w:rFonts w:asciiTheme="majorHAnsi" w:eastAsia="Times New Roman" w:hAnsiTheme="majorHAnsi" w:cstheme="majorHAnsi"/>
          <w:color w:val="000000" w:themeColor="text1"/>
          <w:lang w:eastAsia="hr-HR"/>
        </w:rPr>
        <w:t xml:space="preserve"> o odgoju i obrazovanju u osnovnoj i srednjoj školi</w:t>
      </w:r>
      <w:r w:rsidRPr="00742B74">
        <w:rPr>
          <w:rFonts w:asciiTheme="majorHAnsi" w:eastAsia="Times New Roman" w:hAnsiTheme="majorHAnsi" w:cstheme="majorHAnsi"/>
          <w:color w:val="000000" w:themeColor="text1"/>
          <w:lang w:eastAsia="hr-HR"/>
        </w:rPr>
        <w:t xml:space="preserve">, </w:t>
      </w:r>
      <w:r w:rsidR="00935648" w:rsidRPr="00742B74">
        <w:rPr>
          <w:rFonts w:asciiTheme="majorHAnsi" w:eastAsia="Times New Roman" w:hAnsiTheme="majorHAnsi" w:cstheme="majorHAnsi"/>
          <w:color w:val="000000" w:themeColor="text1"/>
          <w:lang w:eastAsia="hr-HR"/>
        </w:rPr>
        <w:t>Zakon</w:t>
      </w:r>
      <w:r w:rsidRPr="00742B74">
        <w:rPr>
          <w:rFonts w:asciiTheme="majorHAnsi" w:eastAsia="Times New Roman" w:hAnsiTheme="majorHAnsi" w:cstheme="majorHAnsi"/>
          <w:color w:val="000000" w:themeColor="text1"/>
          <w:lang w:eastAsia="hr-HR"/>
        </w:rPr>
        <w:t>om</w:t>
      </w:r>
      <w:r w:rsidR="00F0590C" w:rsidRPr="00742B74">
        <w:rPr>
          <w:rFonts w:asciiTheme="majorHAnsi" w:eastAsia="Times New Roman" w:hAnsiTheme="majorHAnsi" w:cstheme="majorHAnsi"/>
          <w:color w:val="000000" w:themeColor="text1"/>
          <w:lang w:eastAsia="hr-HR"/>
        </w:rPr>
        <w:t xml:space="preserve"> o strukovnom obrazovanju (</w:t>
      </w:r>
      <w:r w:rsidR="00935648" w:rsidRPr="00742B74">
        <w:rPr>
          <w:rFonts w:asciiTheme="majorHAnsi" w:eastAsia="Times New Roman" w:hAnsiTheme="majorHAnsi" w:cstheme="majorHAnsi"/>
          <w:color w:val="000000" w:themeColor="text1"/>
          <w:lang w:eastAsia="hr-HR"/>
        </w:rPr>
        <w:t xml:space="preserve">NN, br. 30/ 09, 24/10, 22/13, 25/18), Pravilnikom o stručnoj spremi i pedagoško-psihološkom obrazovanju nastavnika u srednjem školstvu („NN“ br. 1/96, 80/99). </w:t>
      </w:r>
    </w:p>
    <w:p w:rsidR="00A409D5" w:rsidRPr="00742B74" w:rsidRDefault="00A409D5" w:rsidP="0093564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lang w:eastAsia="hr-HR"/>
        </w:rPr>
      </w:pPr>
      <w:r w:rsidRPr="00742B74">
        <w:rPr>
          <w:rFonts w:asciiTheme="majorHAnsi" w:eastAsia="Times New Roman" w:hAnsiTheme="majorHAnsi" w:cstheme="majorHAnsi"/>
          <w:color w:val="000000" w:themeColor="text1"/>
          <w:lang w:eastAsia="hr-HR"/>
        </w:rPr>
        <w:t>Za r</w:t>
      </w:r>
      <w:r w:rsidR="003041CC" w:rsidRPr="00742B74">
        <w:rPr>
          <w:rFonts w:asciiTheme="majorHAnsi" w:eastAsia="Times New Roman" w:hAnsiTheme="majorHAnsi" w:cstheme="majorHAnsi"/>
          <w:color w:val="000000" w:themeColor="text1"/>
          <w:lang w:eastAsia="hr-HR"/>
        </w:rPr>
        <w:t>adno mjesto pod rednim brojem 5 - završena osnovna škola</w:t>
      </w:r>
      <w:r w:rsidRPr="00742B74">
        <w:rPr>
          <w:rFonts w:asciiTheme="majorHAnsi" w:eastAsia="Times New Roman" w:hAnsiTheme="majorHAnsi" w:cstheme="majorHAnsi"/>
          <w:color w:val="000000" w:themeColor="text1"/>
          <w:lang w:eastAsia="hr-HR"/>
        </w:rPr>
        <w:t xml:space="preserve"> </w:t>
      </w:r>
    </w:p>
    <w:p w:rsidR="00935648" w:rsidRPr="00742B74" w:rsidRDefault="00935648" w:rsidP="00935648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hr-HR"/>
        </w:rPr>
      </w:pPr>
    </w:p>
    <w:p w:rsidR="00935648" w:rsidRPr="00742B74" w:rsidRDefault="00935648" w:rsidP="00935648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hr-HR"/>
        </w:rPr>
      </w:pPr>
      <w:r w:rsidRPr="00742B74">
        <w:rPr>
          <w:rFonts w:asciiTheme="majorHAnsi" w:eastAsia="Times New Roman" w:hAnsiTheme="majorHAnsi" w:cstheme="majorHAnsi"/>
          <w:lang w:eastAsia="hr-HR"/>
        </w:rPr>
        <w:t xml:space="preserve">Uz </w:t>
      </w:r>
      <w:r w:rsidR="006C14E2" w:rsidRPr="00742B74">
        <w:rPr>
          <w:rFonts w:asciiTheme="majorHAnsi" w:eastAsia="Times New Roman" w:hAnsiTheme="majorHAnsi" w:cstheme="majorHAnsi"/>
          <w:lang w:eastAsia="hr-HR"/>
        </w:rPr>
        <w:t xml:space="preserve">vlastoručno potpisanu </w:t>
      </w:r>
      <w:r w:rsidRPr="00742B74">
        <w:rPr>
          <w:rFonts w:asciiTheme="majorHAnsi" w:eastAsia="Times New Roman" w:hAnsiTheme="majorHAnsi" w:cstheme="majorHAnsi"/>
          <w:lang w:eastAsia="hr-HR"/>
        </w:rPr>
        <w:t>pisanu prijavu na natječaj kandidati su dužni priložiti:</w:t>
      </w:r>
    </w:p>
    <w:p w:rsidR="006C14E2" w:rsidRPr="00742B74" w:rsidRDefault="006C14E2" w:rsidP="006C14E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hr-HR"/>
        </w:rPr>
      </w:pPr>
      <w:r w:rsidRPr="00742B74">
        <w:rPr>
          <w:rFonts w:asciiTheme="majorHAnsi" w:eastAsia="Times New Roman" w:hAnsiTheme="majorHAnsi" w:cstheme="majorHAnsi"/>
          <w:lang w:eastAsia="hr-HR"/>
        </w:rPr>
        <w:t>Ž</w:t>
      </w:r>
      <w:r w:rsidR="00935648" w:rsidRPr="00742B74">
        <w:rPr>
          <w:rFonts w:asciiTheme="majorHAnsi" w:eastAsia="Times New Roman" w:hAnsiTheme="majorHAnsi" w:cstheme="majorHAnsi"/>
          <w:lang w:eastAsia="hr-HR"/>
        </w:rPr>
        <w:t>ivotopis</w:t>
      </w:r>
    </w:p>
    <w:p w:rsidR="003041CC" w:rsidRPr="00742B74" w:rsidRDefault="006C14E2" w:rsidP="003041CC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hr-HR"/>
        </w:rPr>
      </w:pPr>
      <w:r w:rsidRPr="00742B74">
        <w:rPr>
          <w:rFonts w:asciiTheme="majorHAnsi" w:eastAsia="Times New Roman" w:hAnsiTheme="majorHAnsi" w:cstheme="majorHAnsi"/>
          <w:lang w:eastAsia="hr-HR"/>
        </w:rPr>
        <w:t>Presliku diplome/svjedodžbe (dokaz o stručnoj spremi)</w:t>
      </w:r>
    </w:p>
    <w:p w:rsidR="006C14E2" w:rsidRPr="00742B74" w:rsidRDefault="003041CC" w:rsidP="003041CC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hr-HR"/>
        </w:rPr>
      </w:pPr>
      <w:r w:rsidRPr="00742B74">
        <w:rPr>
          <w:rFonts w:asciiTheme="majorHAnsi" w:eastAsia="Times New Roman" w:hAnsiTheme="majorHAnsi" w:cstheme="majorHAnsi"/>
          <w:lang w:eastAsia="hr-HR"/>
        </w:rPr>
        <w:t>Rodni list (preslika)</w:t>
      </w:r>
      <w:r w:rsidR="006C14E2" w:rsidRPr="00742B74">
        <w:rPr>
          <w:rFonts w:asciiTheme="majorHAnsi" w:eastAsia="Times New Roman" w:hAnsiTheme="majorHAnsi" w:cstheme="majorHAnsi"/>
          <w:color w:val="FF0000"/>
          <w:lang w:eastAsia="hr-HR"/>
        </w:rPr>
        <w:t xml:space="preserve"> </w:t>
      </w:r>
    </w:p>
    <w:p w:rsidR="006C14E2" w:rsidRPr="00B63BC5" w:rsidRDefault="006C14E2" w:rsidP="00B63BC5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hr-HR"/>
        </w:rPr>
      </w:pPr>
      <w:r w:rsidRPr="00742B74">
        <w:rPr>
          <w:rFonts w:asciiTheme="majorHAnsi" w:eastAsia="Times New Roman" w:hAnsiTheme="majorHAnsi" w:cstheme="majorHAnsi"/>
          <w:lang w:eastAsia="hr-HR"/>
        </w:rPr>
        <w:t>Dokaz o stečenim pedagoškim kompetencijama ako ju je osoba stekla izvan studija (preslika)</w:t>
      </w:r>
    </w:p>
    <w:p w:rsidR="006C14E2" w:rsidRPr="00742B74" w:rsidRDefault="006C14E2" w:rsidP="006C14E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hr-HR"/>
        </w:rPr>
      </w:pPr>
      <w:r w:rsidRPr="00742B74">
        <w:rPr>
          <w:rFonts w:asciiTheme="majorHAnsi" w:eastAsia="Times New Roman" w:hAnsiTheme="majorHAnsi" w:cstheme="majorHAnsi"/>
          <w:lang w:eastAsia="hr-HR"/>
        </w:rPr>
        <w:t>Potvrda ili elektronički ispis HZMO o stažu osiguranja</w:t>
      </w:r>
    </w:p>
    <w:p w:rsidR="006C14E2" w:rsidRPr="00742B74" w:rsidRDefault="006C14E2" w:rsidP="006C14E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hr-HR"/>
        </w:rPr>
      </w:pPr>
      <w:r w:rsidRPr="00742B74">
        <w:rPr>
          <w:rFonts w:asciiTheme="majorHAnsi" w:eastAsia="Times New Roman" w:hAnsiTheme="majorHAnsi" w:cstheme="majorHAnsi"/>
          <w:lang w:eastAsia="hr-HR"/>
        </w:rPr>
        <w:t xml:space="preserve">Potvrdu/uvjerenje nadležnog suda da </w:t>
      </w:r>
      <w:r w:rsidR="003041CC" w:rsidRPr="00742B74">
        <w:rPr>
          <w:rFonts w:asciiTheme="majorHAnsi" w:eastAsia="Times New Roman" w:hAnsiTheme="majorHAnsi" w:cstheme="majorHAnsi"/>
          <w:lang w:eastAsia="hr-HR"/>
        </w:rPr>
        <w:t xml:space="preserve">se </w:t>
      </w:r>
      <w:r w:rsidRPr="00742B74">
        <w:rPr>
          <w:rFonts w:asciiTheme="majorHAnsi" w:eastAsia="Times New Roman" w:hAnsiTheme="majorHAnsi" w:cstheme="majorHAnsi"/>
          <w:lang w:eastAsia="hr-HR"/>
        </w:rPr>
        <w:t xml:space="preserve">protiv </w:t>
      </w:r>
      <w:r w:rsidR="003041CC" w:rsidRPr="00742B74">
        <w:rPr>
          <w:rFonts w:asciiTheme="majorHAnsi" w:eastAsia="Times New Roman" w:hAnsiTheme="majorHAnsi" w:cstheme="majorHAnsi"/>
          <w:lang w:eastAsia="hr-HR"/>
        </w:rPr>
        <w:t xml:space="preserve">kandidata ne vodi kazneni postupak ili da je pod istragom za neko od kaznenih djela iz članka 106. Zakona o  odgoju i obrazovanju u osnovnoj i srednjoj školi </w:t>
      </w:r>
      <w:r w:rsidRPr="00742B74">
        <w:rPr>
          <w:rFonts w:asciiTheme="majorHAnsi" w:eastAsia="Times New Roman" w:hAnsiTheme="majorHAnsi" w:cstheme="majorHAnsi"/>
          <w:lang w:eastAsia="hr-HR"/>
        </w:rPr>
        <w:t>ne stariju od tri (3) mjeseca</w:t>
      </w:r>
      <w:r w:rsidR="0029225F" w:rsidRPr="00742B74">
        <w:rPr>
          <w:rFonts w:asciiTheme="majorHAnsi" w:eastAsia="Times New Roman" w:hAnsiTheme="majorHAnsi" w:cstheme="majorHAnsi"/>
          <w:lang w:eastAsia="hr-HR"/>
        </w:rPr>
        <w:t xml:space="preserve"> od raspisivanja natječaja </w:t>
      </w:r>
    </w:p>
    <w:p w:rsidR="006C14E2" w:rsidRPr="00742B74" w:rsidRDefault="006C14E2" w:rsidP="00971968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hr-HR"/>
        </w:rPr>
      </w:pPr>
      <w:r w:rsidRPr="00742B74">
        <w:rPr>
          <w:rFonts w:asciiTheme="majorHAnsi" w:eastAsia="Times New Roman" w:hAnsiTheme="majorHAnsi" w:cstheme="majorHAnsi"/>
          <w:lang w:eastAsia="hr-HR"/>
        </w:rPr>
        <w:t xml:space="preserve">Potpisanu izjavu o davanju privole za obradu osobnih podataka, koja se nalazi u prilogu ovog natječaja. </w:t>
      </w:r>
    </w:p>
    <w:p w:rsidR="00DA739E" w:rsidRPr="00742B74" w:rsidRDefault="00DA739E" w:rsidP="00DA739E">
      <w:pPr>
        <w:pStyle w:val="Odlomakpopisa"/>
        <w:spacing w:after="0" w:line="240" w:lineRule="auto"/>
        <w:ind w:left="1080"/>
        <w:jc w:val="both"/>
        <w:rPr>
          <w:rFonts w:asciiTheme="majorHAnsi" w:eastAsia="Times New Roman" w:hAnsiTheme="majorHAnsi" w:cstheme="majorHAnsi"/>
          <w:lang w:eastAsia="hr-HR"/>
        </w:rPr>
      </w:pPr>
    </w:p>
    <w:p w:rsidR="00971968" w:rsidRPr="00742B74" w:rsidRDefault="009D5894" w:rsidP="0097196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lang w:eastAsia="hr-HR"/>
        </w:rPr>
      </w:pPr>
      <w:r w:rsidRPr="00742B74">
        <w:rPr>
          <w:rFonts w:asciiTheme="majorHAnsi" w:eastAsia="Times New Roman" w:hAnsiTheme="majorHAnsi" w:cstheme="majorHAnsi"/>
          <w:color w:val="000000" w:themeColor="text1"/>
          <w:lang w:eastAsia="hr-HR"/>
        </w:rPr>
        <w:t xml:space="preserve">Potrebna dokumentacija prilaže se u neovjerenoj preslici, a prije izbora kandidata predočit će se izvornik ili ovjerena preslika na zahtjev Škole.  </w:t>
      </w:r>
    </w:p>
    <w:p w:rsidR="003041CC" w:rsidRPr="00742B74" w:rsidRDefault="003041CC" w:rsidP="0097196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lang w:eastAsia="hr-HR"/>
        </w:rPr>
      </w:pPr>
      <w:r w:rsidRPr="00742B74">
        <w:rPr>
          <w:rFonts w:asciiTheme="majorHAnsi" w:eastAsia="Times New Roman" w:hAnsiTheme="majorHAnsi" w:cstheme="majorHAnsi"/>
          <w:color w:val="000000" w:themeColor="text1"/>
          <w:lang w:eastAsia="hr-HR"/>
        </w:rPr>
        <w:t>Potpunom prijavom smatra se ona prijava koja sadrži sve podatke i priloge navedene u natječaju.</w:t>
      </w:r>
    </w:p>
    <w:p w:rsidR="008D7B3F" w:rsidRPr="00742B74" w:rsidRDefault="008D7B3F" w:rsidP="008D7B3F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lang w:eastAsia="hr-HR"/>
        </w:rPr>
      </w:pPr>
      <w:r w:rsidRPr="00742B74">
        <w:rPr>
          <w:rFonts w:asciiTheme="majorHAnsi" w:eastAsia="Times New Roman" w:hAnsiTheme="majorHAnsi" w:cstheme="majorHAnsi"/>
          <w:color w:val="000000" w:themeColor="text1"/>
          <w:lang w:eastAsia="hr-HR"/>
        </w:rPr>
        <w:lastRenderedPageBreak/>
        <w:t>Nepotpune i/ili nepravovremene prijave neće se razmatrati te osoba koja je podnijela nepotpunu i/ili nepravovremenu prijavu ili ne ispunjava formalne uvjete iz natječaja neće se smatrati kandidatom.</w:t>
      </w:r>
    </w:p>
    <w:p w:rsidR="008D7B3F" w:rsidRPr="00742B74" w:rsidRDefault="008D7B3F" w:rsidP="008D7B3F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lang w:eastAsia="hr-HR"/>
        </w:rPr>
      </w:pPr>
      <w:r w:rsidRPr="00742B74">
        <w:rPr>
          <w:rFonts w:asciiTheme="majorHAnsi" w:eastAsia="Times New Roman" w:hAnsiTheme="majorHAnsi" w:cstheme="majorHAnsi"/>
          <w:color w:val="000000" w:themeColor="text1"/>
          <w:lang w:eastAsia="hr-HR"/>
        </w:rPr>
        <w:t>Natječajna dokumentacija se neće vraćati kandidatima.</w:t>
      </w:r>
    </w:p>
    <w:p w:rsidR="009D5894" w:rsidRPr="00742B74" w:rsidRDefault="009D5894" w:rsidP="00C05653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hr-HR"/>
        </w:rPr>
      </w:pPr>
    </w:p>
    <w:p w:rsidR="00971968" w:rsidRPr="00742B74" w:rsidRDefault="00971968" w:rsidP="0097196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lang w:eastAsia="hr-HR"/>
        </w:rPr>
      </w:pPr>
      <w:r w:rsidRPr="00742B74">
        <w:rPr>
          <w:rFonts w:asciiTheme="majorHAnsi" w:eastAsia="Times New Roman" w:hAnsiTheme="majorHAnsi" w:cstheme="majorHAnsi"/>
          <w:color w:val="000000" w:themeColor="text1"/>
          <w:lang w:eastAsia="hr-HR"/>
        </w:rPr>
        <w:t>Osobe koje prema posebnim propisima ostvaruju pravo prednosti</w:t>
      </w:r>
      <w:r w:rsidR="00BD179B" w:rsidRPr="00742B74">
        <w:rPr>
          <w:rFonts w:asciiTheme="majorHAnsi" w:eastAsia="Times New Roman" w:hAnsiTheme="majorHAnsi" w:cstheme="majorHAnsi"/>
          <w:color w:val="000000" w:themeColor="text1"/>
          <w:lang w:eastAsia="hr-HR"/>
        </w:rPr>
        <w:t xml:space="preserve"> pri zapošljavanju pod jednakim uvjetima</w:t>
      </w:r>
      <w:r w:rsidRPr="00742B74">
        <w:rPr>
          <w:rFonts w:asciiTheme="majorHAnsi" w:eastAsia="Times New Roman" w:hAnsiTheme="majorHAnsi" w:cstheme="majorHAnsi"/>
          <w:color w:val="000000" w:themeColor="text1"/>
          <w:lang w:eastAsia="hr-HR"/>
        </w:rPr>
        <w:t xml:space="preserve">, moraju se u prijavi pozvati na to pravo, te uz prijavu osim dokaza o ispunjavanju traženih uvjeta, priložiti dokaze o ostvarivanju prava na prednosti prema posebnom propisu. </w:t>
      </w:r>
    </w:p>
    <w:p w:rsidR="00C55396" w:rsidRPr="00742B74" w:rsidRDefault="00C55396" w:rsidP="0097196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lang w:eastAsia="hr-HR"/>
        </w:rPr>
      </w:pPr>
    </w:p>
    <w:p w:rsidR="00C55396" w:rsidRPr="00742B74" w:rsidRDefault="00C55396" w:rsidP="00C55396">
      <w:pPr>
        <w:pStyle w:val="Bezproreda"/>
        <w:jc w:val="both"/>
        <w:rPr>
          <w:rFonts w:asciiTheme="majorHAnsi" w:hAnsiTheme="majorHAnsi" w:cstheme="majorHAnsi"/>
        </w:rPr>
      </w:pPr>
      <w:r w:rsidRPr="00742B74">
        <w:rPr>
          <w:rFonts w:asciiTheme="majorHAnsi" w:hAnsiTheme="majorHAnsi" w:cstheme="majorHAnsi"/>
        </w:rPr>
        <w:t>Pozivaju se osobe iz članka 102. stavak 1. – 3. Zakona o hrvatskim braniteljima iz domovinskog rata i članovima njihovih obitelji (NN br. 121/17) da uz prijavu na natječaj prilože sve dokaze o ispunjavanju traženih uvjeta iz natječaja i dokaze o ostvarivanju prava prednosti prilikom zapošljavanja  iz članka 103. stavak 1. Zakona o hrvatskim braniteljima iz domovinskog rata i članovima njihovih obitelji.</w:t>
      </w:r>
    </w:p>
    <w:p w:rsidR="00971968" w:rsidRPr="00742B74" w:rsidRDefault="00971968" w:rsidP="00C05653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hr-HR"/>
        </w:rPr>
      </w:pPr>
    </w:p>
    <w:p w:rsidR="00673B5B" w:rsidRPr="00742B74" w:rsidRDefault="00C05653" w:rsidP="00C05653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hr-HR"/>
        </w:rPr>
      </w:pPr>
      <w:r w:rsidRPr="00742B74">
        <w:rPr>
          <w:rFonts w:asciiTheme="majorHAnsi" w:eastAsia="Times New Roman" w:hAnsiTheme="majorHAnsi" w:cstheme="majorHAnsi"/>
          <w:lang w:eastAsia="hr-HR"/>
        </w:rPr>
        <w:t>Popis dokaza za ostva</w:t>
      </w:r>
      <w:r w:rsidR="00D21070" w:rsidRPr="00742B74">
        <w:rPr>
          <w:rFonts w:asciiTheme="majorHAnsi" w:eastAsia="Times New Roman" w:hAnsiTheme="majorHAnsi" w:cstheme="majorHAnsi"/>
          <w:lang w:eastAsia="hr-HR"/>
        </w:rPr>
        <w:t>rivanje prava prednosti prilikom zapošljavanja nalazi se</w:t>
      </w:r>
      <w:r w:rsidR="00673B5B" w:rsidRPr="00742B74">
        <w:rPr>
          <w:rFonts w:asciiTheme="majorHAnsi" w:eastAsia="Times New Roman" w:hAnsiTheme="majorHAnsi" w:cstheme="majorHAnsi"/>
          <w:lang w:eastAsia="hr-HR"/>
        </w:rPr>
        <w:t xml:space="preserve"> na mrežnoj stranici Ministarstva hrvatskih branitelja Republike Hrvatske: </w:t>
      </w:r>
    </w:p>
    <w:p w:rsidR="00673B5B" w:rsidRPr="00742B74" w:rsidRDefault="00AF22EE" w:rsidP="00673B5B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lang w:eastAsia="hr-HR"/>
        </w:rPr>
      </w:pPr>
      <w:hyperlink r:id="rId8" w:history="1">
        <w:r w:rsidR="00673B5B" w:rsidRPr="00742B74">
          <w:rPr>
            <w:rFonts w:asciiTheme="majorHAnsi" w:eastAsia="MS UI Gothic" w:hAnsiTheme="majorHAnsi" w:cstheme="majorHAnsi"/>
            <w:color w:val="0000FF"/>
            <w:u w:val="single"/>
            <w:lang w:eastAsia="hr-HR"/>
          </w:rPr>
          <w:t>https://branitelji.gov.hr/UserDocsImages/NG/12%20Prosinac/Zapo%C5%A1ljavanje/Popis%20dokaza%20za%20ostvarivanje%20prava%20prednosti%20pri%20zapo%C5%A1ljavanju.pdf</w:t>
        </w:r>
      </w:hyperlink>
    </w:p>
    <w:p w:rsidR="006C14E2" w:rsidRPr="00742B74" w:rsidRDefault="006C14E2" w:rsidP="006C14E2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hr-HR"/>
        </w:rPr>
      </w:pPr>
    </w:p>
    <w:p w:rsidR="001500EF" w:rsidRPr="00742B74" w:rsidRDefault="001500EF" w:rsidP="001500EF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hr-HR"/>
        </w:rPr>
      </w:pPr>
      <w:r w:rsidRPr="00742B74">
        <w:rPr>
          <w:rFonts w:asciiTheme="majorHAnsi" w:eastAsia="Times New Roman" w:hAnsiTheme="majorHAnsi" w:cstheme="majorHAnsi"/>
          <w:lang w:eastAsia="hr-HR"/>
        </w:rPr>
        <w:t xml:space="preserve">Kandidat koji je stekao inozemnu obrazovnu kvalifikaciju dužan je u prijavi na natječaj priložiti rješenje određenog visokog učilišta o priznavanju potpune istovrijednosti u skladu sa Zakonom o priznavanju istovrijednosti stranih školskih svjedodžbi i diploma („Narodne novine“ broj 57/96, 21/00.) ili rješenje Agencije za znanost i visoko obrazovanje o stručnom priznavanju inozemne visokoškolske kvalifikacije u skladu sa Zakonom o priznavanju inozemnih obrazovnih kvalifikacija („Narodne novine broj 158/03, 198/03, 138/06., 45/11.) te u skladu sa Zakonom o reguliranim profesijama i priznavanju inozemnih stručnih kvalifikacija. („Narodne novine“ broj 82/15.) rješenje Ministarstva znanosti obrazovanja o priznavanju inozemne stručne kvalifikacije radi pristupa reguliranoj profesiji. </w:t>
      </w:r>
    </w:p>
    <w:p w:rsidR="00742B74" w:rsidRPr="00742B74" w:rsidRDefault="00742B74" w:rsidP="001500EF">
      <w:pPr>
        <w:spacing w:after="315" w:line="240" w:lineRule="auto"/>
        <w:jc w:val="both"/>
        <w:rPr>
          <w:rFonts w:asciiTheme="majorHAnsi" w:eastAsia="Times New Roman" w:hAnsiTheme="majorHAnsi" w:cstheme="majorHAnsi"/>
          <w:color w:val="000000" w:themeColor="text1"/>
          <w:lang w:eastAsia="hr-HR"/>
        </w:rPr>
      </w:pPr>
    </w:p>
    <w:p w:rsidR="001500EF" w:rsidRPr="00742B74" w:rsidRDefault="001500EF" w:rsidP="001500EF">
      <w:pPr>
        <w:spacing w:after="315" w:line="240" w:lineRule="auto"/>
        <w:jc w:val="both"/>
        <w:rPr>
          <w:rFonts w:asciiTheme="majorHAnsi" w:eastAsia="Times New Roman" w:hAnsiTheme="majorHAnsi" w:cstheme="majorHAnsi"/>
          <w:color w:val="000000" w:themeColor="text1"/>
          <w:lang w:eastAsia="hr-HR"/>
        </w:rPr>
      </w:pPr>
      <w:r w:rsidRPr="00742B74">
        <w:rPr>
          <w:rFonts w:asciiTheme="majorHAnsi" w:eastAsia="Times New Roman" w:hAnsiTheme="majorHAnsi" w:cstheme="majorHAnsi"/>
          <w:color w:val="000000" w:themeColor="text1"/>
          <w:lang w:eastAsia="hr-HR"/>
        </w:rPr>
        <w:t xml:space="preserve">Prijavu s dokazima o ispunjavanju propisanih uvjeta iz natječaja s naznakom „za natječaj“ dostaviti neposredno ili poštom u roku  osam (8)  dana od dana objave natječaja na mrežnoj stranici i oglasnoj ploči Hrvatskog zavoda za zapošljavanje te mrežnoj stranici i oglasnoj ploči  </w:t>
      </w:r>
      <w:r w:rsidR="00BD4DF4">
        <w:rPr>
          <w:rFonts w:asciiTheme="majorHAnsi" w:eastAsia="Times New Roman" w:hAnsiTheme="majorHAnsi" w:cstheme="majorHAnsi"/>
          <w:color w:val="000000" w:themeColor="text1"/>
          <w:lang w:eastAsia="hr-HR"/>
        </w:rPr>
        <w:t>Š</w:t>
      </w:r>
      <w:r w:rsidRPr="00742B74">
        <w:rPr>
          <w:rFonts w:asciiTheme="majorHAnsi" w:eastAsia="Times New Roman" w:hAnsiTheme="majorHAnsi" w:cstheme="majorHAnsi"/>
          <w:color w:val="000000" w:themeColor="text1"/>
          <w:lang w:eastAsia="hr-HR"/>
        </w:rPr>
        <w:t>kole putem redovne pošte (elektroničkom poštom ne zaprimamo) ili osobnim dolaskom na adresu:</w:t>
      </w:r>
    </w:p>
    <w:p w:rsidR="00C05653" w:rsidRPr="00742B74" w:rsidRDefault="00673B5B" w:rsidP="001500EF">
      <w:pPr>
        <w:spacing w:after="315" w:line="240" w:lineRule="auto"/>
        <w:jc w:val="both"/>
        <w:rPr>
          <w:rFonts w:asciiTheme="majorHAnsi" w:eastAsia="Times New Roman" w:hAnsiTheme="majorHAnsi" w:cstheme="majorHAnsi"/>
          <w:color w:val="000000" w:themeColor="text1"/>
          <w:lang w:eastAsia="hr-HR"/>
        </w:rPr>
      </w:pPr>
      <w:r w:rsidRPr="00742B74">
        <w:rPr>
          <w:rFonts w:asciiTheme="majorHAnsi" w:eastAsia="Times New Roman" w:hAnsiTheme="majorHAnsi" w:cstheme="majorHAnsi"/>
          <w:color w:val="000000" w:themeColor="text1"/>
          <w:lang w:eastAsia="hr-HR"/>
        </w:rPr>
        <w:t>SREDNJA ŠKOLA MATIJE ANTUNA RELJKOVIĆA SLAVONSKI BROD, Ivana Cankara 76, 35000 Slavonski Brod.</w:t>
      </w:r>
    </w:p>
    <w:p w:rsidR="00673B5B" w:rsidRPr="00742B74" w:rsidRDefault="00673B5B" w:rsidP="0093564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lang w:eastAsia="hr-HR"/>
        </w:rPr>
      </w:pPr>
      <w:r w:rsidRPr="00742B74">
        <w:rPr>
          <w:rFonts w:asciiTheme="majorHAnsi" w:eastAsia="Times New Roman" w:hAnsiTheme="majorHAnsi" w:cstheme="majorHAnsi"/>
          <w:color w:val="000000" w:themeColor="text1"/>
          <w:lang w:eastAsia="hr-HR"/>
        </w:rPr>
        <w:t xml:space="preserve">O rezultatima izbora kandidati će biti obaviješteni putem web stranice Škole: </w:t>
      </w:r>
    </w:p>
    <w:p w:rsidR="00673B5B" w:rsidRPr="00742B74" w:rsidRDefault="00AF22EE" w:rsidP="00673B5B">
      <w:pPr>
        <w:spacing w:after="0" w:line="240" w:lineRule="auto"/>
        <w:jc w:val="both"/>
        <w:rPr>
          <w:rFonts w:asciiTheme="majorHAnsi" w:eastAsia="Times New Roman" w:hAnsiTheme="majorHAnsi" w:cstheme="majorHAnsi"/>
          <w:color w:val="1F4E79" w:themeColor="accent1" w:themeShade="80"/>
          <w:u w:val="single"/>
          <w:lang w:eastAsia="hr-HR"/>
        </w:rPr>
      </w:pPr>
      <w:hyperlink r:id="rId9" w:history="1">
        <w:r w:rsidR="00673B5B" w:rsidRPr="00742B74">
          <w:rPr>
            <w:rStyle w:val="Hiperveza"/>
            <w:rFonts w:asciiTheme="majorHAnsi" w:eastAsia="Times New Roman" w:hAnsiTheme="majorHAnsi" w:cstheme="majorHAnsi"/>
            <w:lang w:eastAsia="hr-HR"/>
          </w:rPr>
          <w:t>http://ss-mareljkovica-sb.skole.hr/</w:t>
        </w:r>
      </w:hyperlink>
    </w:p>
    <w:p w:rsidR="00673B5B" w:rsidRPr="00742B74" w:rsidRDefault="00673B5B" w:rsidP="0093564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lang w:eastAsia="hr-HR"/>
        </w:rPr>
      </w:pPr>
      <w:r w:rsidRPr="00742B74">
        <w:rPr>
          <w:rFonts w:asciiTheme="majorHAnsi" w:eastAsia="Times New Roman" w:hAnsiTheme="majorHAnsi" w:cstheme="majorHAnsi"/>
          <w:color w:val="000000" w:themeColor="text1"/>
          <w:lang w:eastAsia="hr-HR"/>
        </w:rPr>
        <w:t xml:space="preserve">Natječaj je otvoren od 28. siječnja 2019. godine do 5. veljače 2019. godine. </w:t>
      </w:r>
    </w:p>
    <w:p w:rsidR="00935648" w:rsidRPr="00742B74" w:rsidRDefault="00935648" w:rsidP="00935648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color w:val="000000" w:themeColor="text1"/>
          <w:lang w:eastAsia="hr-HR"/>
        </w:rPr>
      </w:pPr>
    </w:p>
    <w:p w:rsidR="00935648" w:rsidRPr="00742B74" w:rsidRDefault="00935648" w:rsidP="00935648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hr-HR"/>
        </w:rPr>
      </w:pPr>
    </w:p>
    <w:p w:rsidR="00935648" w:rsidRPr="00742B74" w:rsidRDefault="00935648" w:rsidP="0093564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lang w:eastAsia="hr-HR"/>
        </w:rPr>
      </w:pPr>
      <w:r w:rsidRPr="00742B74">
        <w:rPr>
          <w:rFonts w:asciiTheme="majorHAnsi" w:eastAsia="Times New Roman" w:hAnsiTheme="majorHAnsi" w:cstheme="majorHAnsi"/>
          <w:color w:val="000000" w:themeColor="text1"/>
          <w:lang w:eastAsia="hr-HR"/>
        </w:rPr>
        <w:tab/>
      </w:r>
      <w:r w:rsidRPr="00742B74">
        <w:rPr>
          <w:rFonts w:asciiTheme="majorHAnsi" w:eastAsia="Times New Roman" w:hAnsiTheme="majorHAnsi" w:cstheme="majorHAnsi"/>
          <w:color w:val="000000" w:themeColor="text1"/>
          <w:lang w:eastAsia="hr-HR"/>
        </w:rPr>
        <w:tab/>
      </w:r>
      <w:r w:rsidRPr="00742B74">
        <w:rPr>
          <w:rFonts w:asciiTheme="majorHAnsi" w:eastAsia="Times New Roman" w:hAnsiTheme="majorHAnsi" w:cstheme="majorHAnsi"/>
          <w:color w:val="000000" w:themeColor="text1"/>
          <w:lang w:eastAsia="hr-HR"/>
        </w:rPr>
        <w:tab/>
      </w:r>
      <w:r w:rsidRPr="00742B74">
        <w:rPr>
          <w:rFonts w:asciiTheme="majorHAnsi" w:eastAsia="Times New Roman" w:hAnsiTheme="majorHAnsi" w:cstheme="majorHAnsi"/>
          <w:color w:val="000000" w:themeColor="text1"/>
          <w:lang w:eastAsia="hr-HR"/>
        </w:rPr>
        <w:tab/>
      </w:r>
      <w:r w:rsidRPr="00742B74">
        <w:rPr>
          <w:rFonts w:asciiTheme="majorHAnsi" w:eastAsia="Times New Roman" w:hAnsiTheme="majorHAnsi" w:cstheme="majorHAnsi"/>
          <w:color w:val="000000" w:themeColor="text1"/>
          <w:lang w:eastAsia="hr-HR"/>
        </w:rPr>
        <w:tab/>
      </w:r>
      <w:r w:rsidRPr="00742B74">
        <w:rPr>
          <w:rFonts w:asciiTheme="majorHAnsi" w:eastAsia="Times New Roman" w:hAnsiTheme="majorHAnsi" w:cstheme="majorHAnsi"/>
          <w:color w:val="000000" w:themeColor="text1"/>
          <w:lang w:eastAsia="hr-HR"/>
        </w:rPr>
        <w:tab/>
      </w:r>
      <w:r w:rsidRPr="00742B74">
        <w:rPr>
          <w:rFonts w:asciiTheme="majorHAnsi" w:eastAsia="Times New Roman" w:hAnsiTheme="majorHAnsi" w:cstheme="majorHAnsi"/>
          <w:color w:val="000000" w:themeColor="text1"/>
          <w:lang w:eastAsia="hr-HR"/>
        </w:rPr>
        <w:tab/>
      </w:r>
      <w:r w:rsidRPr="00742B74">
        <w:rPr>
          <w:rFonts w:asciiTheme="majorHAnsi" w:eastAsia="Times New Roman" w:hAnsiTheme="majorHAnsi" w:cstheme="majorHAnsi"/>
          <w:color w:val="000000" w:themeColor="text1"/>
          <w:lang w:eastAsia="hr-HR"/>
        </w:rPr>
        <w:tab/>
        <w:t>v.d. ravnatelja:</w:t>
      </w:r>
    </w:p>
    <w:p w:rsidR="00935648" w:rsidRPr="00742B74" w:rsidRDefault="00935648" w:rsidP="0093564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lang w:eastAsia="hr-HR"/>
        </w:rPr>
      </w:pPr>
      <w:r w:rsidRPr="00742B74">
        <w:rPr>
          <w:rFonts w:asciiTheme="majorHAnsi" w:eastAsia="Times New Roman" w:hAnsiTheme="majorHAnsi" w:cstheme="majorHAnsi"/>
          <w:color w:val="000000" w:themeColor="text1"/>
          <w:lang w:eastAsia="hr-HR"/>
        </w:rPr>
        <w:tab/>
      </w:r>
      <w:r w:rsidRPr="00742B74">
        <w:rPr>
          <w:rFonts w:asciiTheme="majorHAnsi" w:eastAsia="Times New Roman" w:hAnsiTheme="majorHAnsi" w:cstheme="majorHAnsi"/>
          <w:color w:val="000000" w:themeColor="text1"/>
          <w:lang w:eastAsia="hr-HR"/>
        </w:rPr>
        <w:tab/>
      </w:r>
      <w:r w:rsidRPr="00742B74">
        <w:rPr>
          <w:rFonts w:asciiTheme="majorHAnsi" w:eastAsia="Times New Roman" w:hAnsiTheme="majorHAnsi" w:cstheme="majorHAnsi"/>
          <w:color w:val="000000" w:themeColor="text1"/>
          <w:lang w:eastAsia="hr-HR"/>
        </w:rPr>
        <w:tab/>
      </w:r>
      <w:r w:rsidRPr="00742B74">
        <w:rPr>
          <w:rFonts w:asciiTheme="majorHAnsi" w:eastAsia="Times New Roman" w:hAnsiTheme="majorHAnsi" w:cstheme="majorHAnsi"/>
          <w:color w:val="000000" w:themeColor="text1"/>
          <w:lang w:eastAsia="hr-HR"/>
        </w:rPr>
        <w:tab/>
      </w:r>
      <w:r w:rsidRPr="00742B74">
        <w:rPr>
          <w:rFonts w:asciiTheme="majorHAnsi" w:eastAsia="Times New Roman" w:hAnsiTheme="majorHAnsi" w:cstheme="majorHAnsi"/>
          <w:color w:val="000000" w:themeColor="text1"/>
          <w:lang w:eastAsia="hr-HR"/>
        </w:rPr>
        <w:tab/>
      </w:r>
      <w:r w:rsidRPr="00742B74">
        <w:rPr>
          <w:rFonts w:asciiTheme="majorHAnsi" w:eastAsia="Times New Roman" w:hAnsiTheme="majorHAnsi" w:cstheme="majorHAnsi"/>
          <w:color w:val="000000" w:themeColor="text1"/>
          <w:lang w:eastAsia="hr-HR"/>
        </w:rPr>
        <w:tab/>
      </w:r>
      <w:r w:rsidRPr="00742B74">
        <w:rPr>
          <w:rFonts w:asciiTheme="majorHAnsi" w:eastAsia="Times New Roman" w:hAnsiTheme="majorHAnsi" w:cstheme="majorHAnsi"/>
          <w:color w:val="000000" w:themeColor="text1"/>
          <w:lang w:eastAsia="hr-HR"/>
        </w:rPr>
        <w:tab/>
      </w:r>
      <w:r w:rsidRPr="00742B74">
        <w:rPr>
          <w:rFonts w:asciiTheme="majorHAnsi" w:eastAsia="Times New Roman" w:hAnsiTheme="majorHAnsi" w:cstheme="majorHAnsi"/>
          <w:color w:val="000000" w:themeColor="text1"/>
          <w:lang w:eastAsia="hr-HR"/>
        </w:rPr>
        <w:tab/>
        <w:t xml:space="preserve">Marija Tomić, </w:t>
      </w:r>
      <w:proofErr w:type="spellStart"/>
      <w:r w:rsidRPr="00742B74">
        <w:rPr>
          <w:rFonts w:asciiTheme="majorHAnsi" w:eastAsia="Times New Roman" w:hAnsiTheme="majorHAnsi" w:cstheme="majorHAnsi"/>
          <w:color w:val="000000" w:themeColor="text1"/>
          <w:lang w:eastAsia="hr-HR"/>
        </w:rPr>
        <w:t>mag</w:t>
      </w:r>
      <w:proofErr w:type="spellEnd"/>
      <w:r w:rsidRPr="00742B74">
        <w:rPr>
          <w:rFonts w:asciiTheme="majorHAnsi" w:eastAsia="Times New Roman" w:hAnsiTheme="majorHAnsi" w:cstheme="majorHAnsi"/>
          <w:color w:val="000000" w:themeColor="text1"/>
          <w:lang w:eastAsia="hr-HR"/>
        </w:rPr>
        <w:t xml:space="preserve">. ing. </w:t>
      </w:r>
      <w:proofErr w:type="spellStart"/>
      <w:r w:rsidRPr="00742B74">
        <w:rPr>
          <w:rFonts w:asciiTheme="majorHAnsi" w:eastAsia="Times New Roman" w:hAnsiTheme="majorHAnsi" w:cstheme="majorHAnsi"/>
          <w:color w:val="000000" w:themeColor="text1"/>
          <w:lang w:eastAsia="hr-HR"/>
        </w:rPr>
        <w:t>geod</w:t>
      </w:r>
      <w:proofErr w:type="spellEnd"/>
      <w:r w:rsidRPr="00742B74">
        <w:rPr>
          <w:rFonts w:asciiTheme="majorHAnsi" w:eastAsia="Times New Roman" w:hAnsiTheme="majorHAnsi" w:cstheme="majorHAnsi"/>
          <w:color w:val="000000" w:themeColor="text1"/>
          <w:lang w:eastAsia="hr-HR"/>
        </w:rPr>
        <w:t xml:space="preserve">. </w:t>
      </w:r>
    </w:p>
    <w:p w:rsidR="00935648" w:rsidRPr="00742B74" w:rsidRDefault="00935648" w:rsidP="0093564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lang w:eastAsia="hr-HR"/>
        </w:rPr>
      </w:pPr>
    </w:p>
    <w:p w:rsidR="00935648" w:rsidRDefault="00935648" w:rsidP="0093564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</w:p>
    <w:p w:rsidR="00BB5EA1" w:rsidRDefault="00BB5EA1" w:rsidP="0093564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</w:p>
    <w:p w:rsidR="00BB5EA1" w:rsidRDefault="00BB5EA1" w:rsidP="0093564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</w:p>
    <w:p w:rsidR="00BB5EA1" w:rsidRDefault="00BB5EA1" w:rsidP="0093564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</w:p>
    <w:p w:rsidR="00BB5EA1" w:rsidRDefault="00BB5EA1" w:rsidP="0093564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</w:p>
    <w:p w:rsidR="00BB5EA1" w:rsidRDefault="00BB5EA1" w:rsidP="0093564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</w:p>
    <w:p w:rsidR="00BB5EA1" w:rsidRPr="00BB5EA1" w:rsidRDefault="00BB5EA1" w:rsidP="00BB5EA1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hr-HR"/>
        </w:rPr>
      </w:pPr>
      <w:r w:rsidRPr="00BB5EA1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hr-HR"/>
        </w:rPr>
        <w:lastRenderedPageBreak/>
        <w:t xml:space="preserve">IZJAVA O DAVANJU PRIVOLE </w:t>
      </w:r>
    </w:p>
    <w:p w:rsidR="00BB5EA1" w:rsidRDefault="00BB5EA1" w:rsidP="00BB5EA1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hr-HR"/>
        </w:rPr>
      </w:pPr>
      <w:r w:rsidRPr="00BB5EA1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hr-HR"/>
        </w:rPr>
        <w:t xml:space="preserve">ZA OBRADU OSOBNIH PODATAKA </w:t>
      </w:r>
    </w:p>
    <w:p w:rsidR="0017186F" w:rsidRDefault="0017186F" w:rsidP="00BB5EA1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hr-HR"/>
        </w:rPr>
      </w:pPr>
    </w:p>
    <w:p w:rsidR="00AF22EE" w:rsidRDefault="00AF22EE" w:rsidP="00BB5EA1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hr-HR"/>
        </w:rPr>
      </w:pPr>
      <w:bookmarkStart w:id="0" w:name="_GoBack"/>
      <w:bookmarkEnd w:id="0"/>
    </w:p>
    <w:p w:rsidR="00BB5EA1" w:rsidRDefault="00BB5EA1" w:rsidP="00BB5EA1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hr-HR"/>
        </w:rPr>
      </w:pPr>
    </w:p>
    <w:p w:rsidR="00BB5EA1" w:rsidRDefault="00BB5EA1" w:rsidP="00BB5EA1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Temeljem odredbe članka 6. stavka 1. točke a. Opće uredbe o zaštiti podataka (EU) 2016/69 </w:t>
      </w:r>
    </w:p>
    <w:p w:rsidR="00BB5EA1" w:rsidRDefault="00BB5EA1" w:rsidP="00BB5EA1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</w:p>
    <w:p w:rsidR="00BB5EA1" w:rsidRDefault="00BB5EA1" w:rsidP="00BB5EA1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kojom ja, __________________________________________________________________</w:t>
      </w:r>
    </w:p>
    <w:p w:rsidR="00BB5EA1" w:rsidRDefault="00BB5EA1" w:rsidP="00BB5EA1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ab/>
        <w:t>(ime i prezime)</w:t>
      </w:r>
    </w:p>
    <w:p w:rsidR="00BB5EA1" w:rsidRDefault="00BB5EA1" w:rsidP="00BB5EA1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</w:p>
    <w:p w:rsidR="00BB5EA1" w:rsidRDefault="00BB5EA1" w:rsidP="00BB5EA1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Iz _________________________________________________________________________</w:t>
      </w:r>
    </w:p>
    <w:p w:rsidR="00BB5EA1" w:rsidRDefault="00BB5EA1" w:rsidP="00BB5EA1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ab/>
        <w:t>(adresa prebivališta/boravišta)</w:t>
      </w:r>
    </w:p>
    <w:p w:rsidR="008671A4" w:rsidRDefault="008671A4" w:rsidP="00BB5EA1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</w:p>
    <w:p w:rsidR="0017186F" w:rsidRDefault="0017186F" w:rsidP="00BB5EA1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</w:p>
    <w:p w:rsidR="00BB5EA1" w:rsidRDefault="00BB5EA1" w:rsidP="00BB5EA1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</w:p>
    <w:p w:rsidR="00BB5EA1" w:rsidRDefault="00BB5EA1" w:rsidP="00BB5EA1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Dajem dobrovoljnu, informiranu i nedvosmislenu, privolu Srednjoj školi Matije Antuna Reljkovića Slavonski Brod, Ivana Cankara 76, 35000 Slavonski Brod, OIB: 57524657360 kao voditelju obrade u svrhu provođenja natječaja i ostvarivanja prava i obveza iz radnog odnosa. </w:t>
      </w:r>
    </w:p>
    <w:p w:rsidR="00BB5EA1" w:rsidRDefault="00BB5EA1" w:rsidP="00BB5EA1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</w:p>
    <w:p w:rsidR="00BB5EA1" w:rsidRDefault="00BB5EA1" w:rsidP="00BB5EA1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Upoznat/a sam da će se s osobnim podacima za koje dajem privolu postupati u skladu s načelima obrade osobnih podataka.</w:t>
      </w:r>
    </w:p>
    <w:p w:rsidR="00BB5EA1" w:rsidRDefault="00BB5EA1" w:rsidP="00BB5EA1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Upoznat/a sam da se danoj privoli mogu u svako doba usprotiviti i opozvati.</w:t>
      </w:r>
    </w:p>
    <w:p w:rsidR="00BB5EA1" w:rsidRDefault="00BB5EA1" w:rsidP="00BB5EA1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Upoznat/a sam da u svakom trenutku mogu dobiti uvid u osobne podatke, za koje sam dao/la privolu, te zatražiti ispravak, izmjenu ili dopunu podataka. </w:t>
      </w:r>
    </w:p>
    <w:p w:rsidR="00BB5EA1" w:rsidRDefault="00BB5EA1" w:rsidP="00BB5EA1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Potpisom ove privole potvrđujem da sam istu pažljivo pročitao/la i razumio/la sve informacije, te dopuštam voditelju obrade Srednje škole Matije Antuna Reljkovića Slavonski Brod obradu podataka i čuvanje natječajne dokumentacije u roku utvrđenom Pravilnikom o čuvanju, korištenju, odabiru i izlučivanju arhivskog i </w:t>
      </w:r>
      <w:proofErr w:type="spellStart"/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registraturnog</w:t>
      </w:r>
      <w:proofErr w:type="spellEnd"/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  gradiva. </w:t>
      </w:r>
    </w:p>
    <w:p w:rsidR="0017186F" w:rsidRDefault="0017186F" w:rsidP="00BB5EA1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</w:p>
    <w:p w:rsidR="00BB5EA1" w:rsidRDefault="00BB5EA1" w:rsidP="00BB5EA1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</w:p>
    <w:p w:rsidR="00BB5EA1" w:rsidRDefault="00BB5EA1" w:rsidP="00BB5EA1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</w:p>
    <w:p w:rsidR="00BB5EA1" w:rsidRDefault="00BB5EA1" w:rsidP="00BB5EA1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U ________________________, datum ______________ godine</w:t>
      </w:r>
    </w:p>
    <w:p w:rsidR="00AE516C" w:rsidRDefault="00AE516C" w:rsidP="00BB5EA1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</w:p>
    <w:p w:rsidR="00BB5EA1" w:rsidRDefault="00BB5EA1" w:rsidP="00BB5EA1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</w:p>
    <w:p w:rsidR="00BB5EA1" w:rsidRDefault="00BB5EA1" w:rsidP="00BB5EA1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ab/>
        <w:t>I</w:t>
      </w:r>
      <w:r w:rsidR="00AE516C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>me i prezime</w:t>
      </w:r>
    </w:p>
    <w:p w:rsidR="00BB5EA1" w:rsidRDefault="00BB5EA1" w:rsidP="00BB5EA1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</w:p>
    <w:p w:rsidR="00BB5EA1" w:rsidRDefault="00BB5EA1" w:rsidP="00BB5EA1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ab/>
        <w:t>______________________</w:t>
      </w:r>
    </w:p>
    <w:p w:rsidR="00BB5EA1" w:rsidRDefault="00BB5EA1" w:rsidP="00BB5EA1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</w:p>
    <w:p w:rsidR="00BB5EA1" w:rsidRDefault="00BB5EA1" w:rsidP="00BB5EA1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ab/>
        <w:t xml:space="preserve">Vlastoručni potpis </w:t>
      </w:r>
    </w:p>
    <w:p w:rsidR="00BB5EA1" w:rsidRDefault="00BB5EA1" w:rsidP="00BB5EA1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</w:p>
    <w:p w:rsidR="00BB5EA1" w:rsidRDefault="00BB5EA1" w:rsidP="00BB5EA1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ab/>
        <w:t>______________________</w:t>
      </w:r>
    </w:p>
    <w:p w:rsidR="00BB5EA1" w:rsidRDefault="00BB5EA1" w:rsidP="00BB5EA1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  <w:t xml:space="preserve"> </w:t>
      </w:r>
    </w:p>
    <w:p w:rsidR="00BB5EA1" w:rsidRPr="00BB5EA1" w:rsidRDefault="00BB5EA1" w:rsidP="00BB5EA1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r-HR"/>
        </w:rPr>
      </w:pPr>
    </w:p>
    <w:p w:rsidR="00BB5EA1" w:rsidRPr="00BB5EA1" w:rsidRDefault="00BB5EA1" w:rsidP="00BB5EA1">
      <w:pPr>
        <w:pStyle w:val="StandardWeb"/>
        <w:shd w:val="clear" w:color="auto" w:fill="FFFFFF"/>
        <w:spacing w:line="285" w:lineRule="atLeast"/>
        <w:jc w:val="both"/>
        <w:rPr>
          <w:rFonts w:ascii="Trebuchet MS" w:hAnsi="Trebuchet MS"/>
          <w:b/>
          <w:color w:val="5F5F5F"/>
          <w:sz w:val="18"/>
          <w:szCs w:val="18"/>
        </w:rPr>
      </w:pPr>
    </w:p>
    <w:p w:rsidR="00BB5EA1" w:rsidRDefault="00BB5EA1" w:rsidP="00BB5EA1">
      <w:pPr>
        <w:pStyle w:val="StandardWeb"/>
        <w:shd w:val="clear" w:color="auto" w:fill="FFFFFF"/>
        <w:spacing w:line="285" w:lineRule="atLeast"/>
        <w:jc w:val="both"/>
        <w:rPr>
          <w:rFonts w:ascii="Trebuchet MS" w:hAnsi="Trebuchet MS"/>
          <w:color w:val="5F5F5F"/>
          <w:sz w:val="18"/>
          <w:szCs w:val="18"/>
        </w:rPr>
      </w:pPr>
    </w:p>
    <w:p w:rsidR="008671A4" w:rsidRDefault="008671A4" w:rsidP="00BB5EA1">
      <w:pPr>
        <w:pStyle w:val="StandardWeb"/>
        <w:shd w:val="clear" w:color="auto" w:fill="FFFFFF"/>
        <w:spacing w:line="285" w:lineRule="atLeast"/>
        <w:jc w:val="both"/>
        <w:rPr>
          <w:rFonts w:ascii="Trebuchet MS" w:hAnsi="Trebuchet MS"/>
          <w:color w:val="5F5F5F"/>
          <w:sz w:val="18"/>
          <w:szCs w:val="18"/>
        </w:rPr>
      </w:pPr>
    </w:p>
    <w:p w:rsidR="00BB5EA1" w:rsidRDefault="00BB5EA1" w:rsidP="00BB5EA1">
      <w:pPr>
        <w:pStyle w:val="StandardWeb"/>
        <w:shd w:val="clear" w:color="auto" w:fill="FFFFFF"/>
        <w:spacing w:line="285" w:lineRule="atLeast"/>
        <w:jc w:val="both"/>
        <w:rPr>
          <w:rFonts w:ascii="Trebuchet MS" w:hAnsi="Trebuchet MS"/>
          <w:color w:val="5F5F5F"/>
          <w:sz w:val="18"/>
          <w:szCs w:val="18"/>
        </w:rPr>
      </w:pPr>
    </w:p>
    <w:sectPr w:rsidR="00BB5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C2779"/>
    <w:multiLevelType w:val="hybridMultilevel"/>
    <w:tmpl w:val="C388DBAC"/>
    <w:lvl w:ilvl="0" w:tplc="0AA6DF7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726103"/>
    <w:multiLevelType w:val="hybridMultilevel"/>
    <w:tmpl w:val="192E48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2185D"/>
    <w:multiLevelType w:val="hybridMultilevel"/>
    <w:tmpl w:val="FB688C6C"/>
    <w:lvl w:ilvl="0" w:tplc="81147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98"/>
    <w:rsid w:val="0000095E"/>
    <w:rsid w:val="000B10DB"/>
    <w:rsid w:val="001500EF"/>
    <w:rsid w:val="0017186F"/>
    <w:rsid w:val="001923E8"/>
    <w:rsid w:val="0029225F"/>
    <w:rsid w:val="003041CC"/>
    <w:rsid w:val="003056D2"/>
    <w:rsid w:val="003C3776"/>
    <w:rsid w:val="00443C87"/>
    <w:rsid w:val="00451D70"/>
    <w:rsid w:val="004F1C8D"/>
    <w:rsid w:val="005F5C4E"/>
    <w:rsid w:val="0065028F"/>
    <w:rsid w:val="00673B5B"/>
    <w:rsid w:val="006C14E2"/>
    <w:rsid w:val="00742B74"/>
    <w:rsid w:val="00772B31"/>
    <w:rsid w:val="007D4C7F"/>
    <w:rsid w:val="00866F45"/>
    <w:rsid w:val="008671A4"/>
    <w:rsid w:val="008D7B3F"/>
    <w:rsid w:val="00935648"/>
    <w:rsid w:val="00965AD7"/>
    <w:rsid w:val="00966254"/>
    <w:rsid w:val="00971968"/>
    <w:rsid w:val="00994A8E"/>
    <w:rsid w:val="009D4198"/>
    <w:rsid w:val="009D5894"/>
    <w:rsid w:val="00A409D5"/>
    <w:rsid w:val="00AD4A4F"/>
    <w:rsid w:val="00AE516C"/>
    <w:rsid w:val="00AF22EE"/>
    <w:rsid w:val="00B16BFB"/>
    <w:rsid w:val="00B63BC5"/>
    <w:rsid w:val="00BB5EA1"/>
    <w:rsid w:val="00BD179B"/>
    <w:rsid w:val="00BD4DF4"/>
    <w:rsid w:val="00C05653"/>
    <w:rsid w:val="00C55396"/>
    <w:rsid w:val="00C66184"/>
    <w:rsid w:val="00CD1D9C"/>
    <w:rsid w:val="00CE0098"/>
    <w:rsid w:val="00D21070"/>
    <w:rsid w:val="00DA739E"/>
    <w:rsid w:val="00F0590C"/>
    <w:rsid w:val="00F41067"/>
    <w:rsid w:val="00FA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C2D6"/>
  <w15:chartTrackingRefBased/>
  <w15:docId w15:val="{4C2D1D58-F2C4-4AFA-9865-F951C94A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16BF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35648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935648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BB5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BB5E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1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2687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5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3" Type="http://schemas.openxmlformats.org/officeDocument/2006/relationships/styles" Target="styles.xml"/><Relationship Id="rId7" Type="http://schemas.openxmlformats.org/officeDocument/2006/relationships/hyperlink" Target="mailto:srednja-skola-mar@sb.t-com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s-mareljkovica-sb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17231-ED3E-42C9-921A-E3259BA33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41</cp:revision>
  <dcterms:created xsi:type="dcterms:W3CDTF">2018-11-08T11:34:00Z</dcterms:created>
  <dcterms:modified xsi:type="dcterms:W3CDTF">2019-01-25T12:10:00Z</dcterms:modified>
</cp:coreProperties>
</file>