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EA" w:rsidRPr="004157F6" w:rsidRDefault="007D18EA" w:rsidP="007D18E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noProof/>
          <w:color w:val="5B9BD5" w:themeColor="accen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320BD886" wp14:editId="0B7E6147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>RELjKOVIĆA</w:t>
      </w:r>
      <w:proofErr w:type="spellEnd"/>
    </w:p>
    <w:p w:rsidR="007D18EA" w:rsidRPr="004157F6" w:rsidRDefault="007D18EA" w:rsidP="007D18E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35000 Slavonski Brod, Ivana Cankara 76,OIB: 57524657360</w:t>
      </w:r>
    </w:p>
    <w:p w:rsidR="007D18EA" w:rsidRPr="004157F6" w:rsidRDefault="007D18EA" w:rsidP="007D18EA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tel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: 035/255-695, fax:035/402-981</w:t>
      </w:r>
    </w:p>
    <w:p w:rsidR="007D18EA" w:rsidRDefault="007D18EA" w:rsidP="007D18EA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e-mail: </w:t>
      </w:r>
      <w:hyperlink r:id="rId6" w:history="1">
        <w:r w:rsidRPr="004157F6">
          <w:rPr>
            <w:rFonts w:ascii="Arial" w:eastAsiaTheme="majorEastAsia" w:hAnsi="Arial" w:cs="Arial"/>
            <w:b/>
            <w:i/>
            <w:iCs/>
            <w:color w:val="0000FF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7D18EA" w:rsidRDefault="007D18EA" w:rsidP="007D18EA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</w:p>
    <w:p w:rsidR="007D18EA" w:rsidRDefault="007D18EA" w:rsidP="007D18EA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KLASA: 112-01/1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8</w:t>
      </w:r>
      <w:r w:rsidR="00C72A14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-01-107</w:t>
      </w:r>
    </w:p>
    <w:p w:rsidR="007D18EA" w:rsidRPr="004B0B71" w:rsidRDefault="007D18EA" w:rsidP="007D18EA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URBROJ: 2178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-01-13-18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-1</w:t>
      </w:r>
    </w:p>
    <w:p w:rsidR="007D18EA" w:rsidRPr="004B0B71" w:rsidRDefault="007D18EA" w:rsidP="007D18EA">
      <w:pPr>
        <w:numPr>
          <w:ilvl w:val="1"/>
          <w:numId w:val="0"/>
        </w:numPr>
        <w:spacing w:after="0" w:line="240" w:lineRule="auto"/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 xml:space="preserve">Slavonski Brod, </w:t>
      </w:r>
      <w:r w:rsidR="0018734F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19</w:t>
      </w:r>
      <w:r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. travnja 2018.</w:t>
      </w:r>
    </w:p>
    <w:p w:rsidR="007D18EA" w:rsidRPr="004B0B71" w:rsidRDefault="007D18EA" w:rsidP="007D18EA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7D18EA" w:rsidRDefault="007D18EA" w:rsidP="007D18E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(Narodne novine br. 87/08., 86/09., 92/10., 105/10., 90/11., 16/12., 86/12., 126/12 i 94/13</w:t>
      </w:r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A5249A">
        <w:rPr>
          <w:rFonts w:eastAsiaTheme="minorEastAsia"/>
          <w:sz w:val="24"/>
          <w:szCs w:val="24"/>
          <w:lang w:eastAsia="hr-HR"/>
        </w:rPr>
        <w:t>152/14</w:t>
      </w:r>
      <w:r>
        <w:rPr>
          <w:rFonts w:eastAsia="Times New Roman" w:cstheme="minorHAnsi"/>
          <w:sz w:val="24"/>
          <w:szCs w:val="24"/>
          <w:lang w:eastAsia="hr-HR"/>
        </w:rPr>
        <w:t>, 7/17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), SREDNJA ŠKOLA MATIJE ANTUNA RELJKOVIĆA, Ivana Cankara 76,  Slavonski Brod </w:t>
      </w:r>
      <w:r>
        <w:rPr>
          <w:rFonts w:eastAsia="Times New Roman" w:cstheme="minorHAnsi"/>
          <w:sz w:val="24"/>
          <w:szCs w:val="24"/>
          <w:lang w:eastAsia="hr-HR"/>
        </w:rPr>
        <w:t xml:space="preserve"> raspisuje</w:t>
      </w:r>
      <w:r w:rsidRPr="00CE14E9">
        <w:rPr>
          <w:rFonts w:eastAsia="Times New Roman" w:cstheme="minorHAnsi"/>
          <w:sz w:val="24"/>
          <w:szCs w:val="24"/>
          <w:lang w:eastAsia="hr-HR"/>
        </w:rPr>
        <w:t>:</w:t>
      </w:r>
    </w:p>
    <w:p w:rsidR="007D18EA" w:rsidRPr="00CE14E9" w:rsidRDefault="007D18EA" w:rsidP="007D18E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D18EA" w:rsidRPr="004B0B71" w:rsidRDefault="007D18EA" w:rsidP="007D18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NATJEČAJ</w:t>
      </w:r>
    </w:p>
    <w:p w:rsidR="007D18EA" w:rsidRDefault="007D18EA" w:rsidP="007D18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za sljedeće radno  mjesto</w:t>
      </w:r>
      <w:bookmarkStart w:id="0" w:name="_GoBack"/>
      <w:bookmarkEnd w:id="0"/>
    </w:p>
    <w:p w:rsidR="007D18EA" w:rsidRPr="004B0B71" w:rsidRDefault="007D18EA" w:rsidP="007D18E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7D18EA" w:rsidRPr="002927F8" w:rsidRDefault="007D18EA" w:rsidP="007D18EA">
      <w:pPr>
        <w:pStyle w:val="Odlomakpopisa"/>
        <w:rPr>
          <w:rFonts w:eastAsia="Times New Roman" w:cstheme="minorHAnsi"/>
          <w:b/>
          <w:sz w:val="24"/>
          <w:szCs w:val="24"/>
          <w:lang w:eastAsia="hr-HR"/>
        </w:rPr>
      </w:pPr>
    </w:p>
    <w:p w:rsidR="007D18EA" w:rsidRPr="00224AF3" w:rsidRDefault="00A82933" w:rsidP="007D18E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Jednog 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FIZIKE, 8 sati </w:t>
      </w:r>
      <w:r w:rsidR="007D18EA">
        <w:rPr>
          <w:rFonts w:eastAsia="Times New Roman" w:cstheme="minorHAnsi"/>
          <w:b/>
          <w:sz w:val="24"/>
          <w:szCs w:val="24"/>
          <w:lang w:eastAsia="hr-HR"/>
        </w:rPr>
        <w:t xml:space="preserve">nastave tjedno </w:t>
      </w:r>
      <w:r w:rsidR="007D18EA" w:rsidRPr="00224AF3">
        <w:rPr>
          <w:rFonts w:eastAsia="Times New Roman" w:cstheme="minorHAnsi"/>
          <w:sz w:val="24"/>
          <w:szCs w:val="24"/>
          <w:lang w:eastAsia="hr-HR"/>
        </w:rPr>
        <w:t xml:space="preserve">i pripadajuća količina ukupnog radnog vremena, </w:t>
      </w:r>
      <w:r w:rsidR="0018734F">
        <w:rPr>
          <w:rFonts w:eastAsia="Times New Roman" w:cstheme="minorHAnsi"/>
          <w:sz w:val="24"/>
          <w:szCs w:val="24"/>
          <w:lang w:eastAsia="hr-HR"/>
        </w:rPr>
        <w:t xml:space="preserve">do </w:t>
      </w:r>
      <w:r w:rsidR="007D18EA" w:rsidRPr="00224AF3">
        <w:rPr>
          <w:rFonts w:eastAsia="Times New Roman" w:cstheme="minorHAnsi"/>
          <w:sz w:val="24"/>
          <w:szCs w:val="24"/>
          <w:lang w:eastAsia="hr-HR"/>
        </w:rPr>
        <w:t xml:space="preserve">31. kolovoza 2018. </w:t>
      </w:r>
    </w:p>
    <w:p w:rsidR="007D18EA" w:rsidRDefault="007D18EA" w:rsidP="007D18EA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D18EA" w:rsidRDefault="007D18EA" w:rsidP="007D18EA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CE14E9">
        <w:rPr>
          <w:rFonts w:eastAsia="Times New Roman" w:cstheme="minorHAnsi"/>
          <w:bCs/>
          <w:sz w:val="24"/>
          <w:szCs w:val="24"/>
          <w:lang w:eastAsia="hr-HR"/>
        </w:rPr>
        <w:t>UVJETI:</w:t>
      </w:r>
      <w:r w:rsidRPr="001C024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</w:p>
    <w:p w:rsidR="007D18EA" w:rsidRPr="001C0247" w:rsidRDefault="007D18EA" w:rsidP="007D18E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Osim općih uvjeta sukladno općim propisima o radu kandidati trebaju zadovoljiti i posebne uvjete propisane člankom 105.</w:t>
      </w:r>
      <w:r w:rsidRPr="001C0247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Zakonu o odgoju i obrazovanju u osnovnoj i srednjoj školi 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(NN 87/08, 86/09, 92/10, 105/10, 90/11, 16/12, 94/13, 152/14, 7/17) i</w:t>
      </w:r>
      <w:r w:rsidRPr="001C0247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Pravilnik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om</w:t>
      </w:r>
      <w:r w:rsidRPr="001C0247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o stručnoj spremi i pedagoško-psihološkom obrazovanju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nastavnika u srednjem školstvu (NN 1/96, 80/99)</w:t>
      </w:r>
    </w:p>
    <w:p w:rsidR="007D18EA" w:rsidRPr="00CE14E9" w:rsidRDefault="007D18EA" w:rsidP="007D18EA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 natječaj se mogu javiti osobe oba spola</w:t>
      </w:r>
    </w:p>
    <w:p w:rsidR="007D18EA" w:rsidRDefault="007D18EA" w:rsidP="007D18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D18EA" w:rsidRDefault="007D18EA" w:rsidP="007D18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D18EA" w:rsidRDefault="007D18EA" w:rsidP="007D18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Uz</w:t>
      </w:r>
      <w:r w:rsidR="00A82933">
        <w:rPr>
          <w:rFonts w:eastAsia="Times New Roman" w:cstheme="minorHAnsi"/>
          <w:sz w:val="24"/>
          <w:szCs w:val="24"/>
          <w:lang w:eastAsia="hr-HR"/>
        </w:rPr>
        <w:t xml:space="preserve"> pisanu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prijavu </w:t>
      </w:r>
      <w:r>
        <w:rPr>
          <w:rFonts w:eastAsia="Times New Roman" w:cstheme="minorHAnsi"/>
          <w:sz w:val="24"/>
          <w:szCs w:val="24"/>
          <w:lang w:eastAsia="hr-HR"/>
        </w:rPr>
        <w:t>na natječaj kandidati su dužni priložiti:</w:t>
      </w:r>
    </w:p>
    <w:p w:rsidR="007D18EA" w:rsidRDefault="007D18EA" w:rsidP="007D18E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Životopis</w:t>
      </w:r>
    </w:p>
    <w:p w:rsidR="007D18EA" w:rsidRPr="00224AF3" w:rsidRDefault="007D18EA" w:rsidP="007D18E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4AF3">
        <w:rPr>
          <w:rFonts w:eastAsia="Times New Roman" w:cstheme="minorHAnsi"/>
          <w:sz w:val="24"/>
          <w:szCs w:val="24"/>
          <w:lang w:eastAsia="hr-HR"/>
        </w:rPr>
        <w:t xml:space="preserve">Dokaz o stručnoj spremi </w:t>
      </w:r>
    </w:p>
    <w:p w:rsidR="007D18EA" w:rsidRDefault="007D18EA" w:rsidP="007D18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Dokaz o stečenim pedagoškim kompetencijama</w:t>
      </w:r>
    </w:p>
    <w:p w:rsidR="007D18EA" w:rsidRDefault="007D18EA" w:rsidP="007D18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Domovnicu</w:t>
      </w:r>
    </w:p>
    <w:p w:rsidR="00F37D4D" w:rsidRDefault="00F37D4D" w:rsidP="007D18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Rodni list </w:t>
      </w:r>
    </w:p>
    <w:p w:rsidR="007D18EA" w:rsidRPr="00684436" w:rsidRDefault="007D18EA" w:rsidP="007D18E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84436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uvjerenje nadležnog suda da se protiv kan</w:t>
      </w:r>
      <w:r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 xml:space="preserve">didata ne vodi kazneni postupak </w:t>
      </w:r>
      <w:r w:rsidRPr="00684436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(ne starije od 6 mjeseci)</w:t>
      </w:r>
    </w:p>
    <w:p w:rsidR="007D18EA" w:rsidRPr="001C0247" w:rsidRDefault="007D18EA" w:rsidP="007D18EA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7D18EA" w:rsidRDefault="007D18EA" w:rsidP="007D18EA">
      <w:pPr>
        <w:pStyle w:val="Bezproreda"/>
        <w:jc w:val="both"/>
        <w:rPr>
          <w:rFonts w:cstheme="minorHAnsi"/>
          <w:sz w:val="24"/>
          <w:szCs w:val="24"/>
        </w:rPr>
      </w:pPr>
      <w:r w:rsidRPr="00273D1A">
        <w:rPr>
          <w:rFonts w:cstheme="minorHAnsi"/>
          <w:sz w:val="24"/>
          <w:szCs w:val="24"/>
        </w:rPr>
        <w:t>Potrebna dokumentacija prilaže se u neovjerenoj preslici, a prije izbora kandidata predočit će se izvornik.</w:t>
      </w:r>
    </w:p>
    <w:p w:rsidR="007D18EA" w:rsidRPr="00273D1A" w:rsidRDefault="007D18EA" w:rsidP="007D18EA">
      <w:pPr>
        <w:pStyle w:val="Bezproreda"/>
        <w:jc w:val="both"/>
        <w:rPr>
          <w:rFonts w:cstheme="minorHAnsi"/>
          <w:sz w:val="24"/>
          <w:szCs w:val="24"/>
        </w:rPr>
      </w:pPr>
    </w:p>
    <w:p w:rsidR="007D18EA" w:rsidRPr="00273D1A" w:rsidRDefault="007D18EA" w:rsidP="007D18EA">
      <w:pPr>
        <w:jc w:val="both"/>
        <w:rPr>
          <w:rFonts w:eastAsia="MS UI Gothic" w:cstheme="minorHAnsi"/>
          <w:bCs/>
          <w:sz w:val="24"/>
          <w:szCs w:val="24"/>
        </w:rPr>
      </w:pPr>
      <w:r w:rsidRPr="00273D1A">
        <w:rPr>
          <w:rFonts w:eastAsia="MS UI Gothic" w:cstheme="minorHAnsi"/>
          <w:bCs/>
          <w:sz w:val="24"/>
          <w:szCs w:val="24"/>
        </w:rPr>
        <w:t>Natječajna dokumentacija se neće vraćati kandidatima.</w:t>
      </w:r>
    </w:p>
    <w:p w:rsidR="007D18EA" w:rsidRPr="00CE14E9" w:rsidRDefault="007D18EA" w:rsidP="007D18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lastRenderedPageBreak/>
        <w:t>Nepotpune i nepravovremene prijave neće se razmatrati</w:t>
      </w:r>
      <w:r w:rsidRPr="00CE14E9">
        <w:rPr>
          <w:rFonts w:eastAsia="Times New Roman" w:cstheme="minorHAnsi"/>
          <w:sz w:val="24"/>
          <w:szCs w:val="24"/>
          <w:lang w:eastAsia="hr-HR"/>
        </w:rPr>
        <w:t>.</w:t>
      </w:r>
    </w:p>
    <w:p w:rsidR="007D18EA" w:rsidRPr="00CE14E9" w:rsidRDefault="007D18EA" w:rsidP="007D18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D18EA" w:rsidRPr="00CE14E9" w:rsidRDefault="007D18EA" w:rsidP="007D18E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="Times New Roman"/>
          <w:sz w:val="24"/>
          <w:szCs w:val="24"/>
          <w:lang w:eastAsia="hr-HR"/>
        </w:rPr>
        <w:t xml:space="preserve">Pismene prijave s dokazima o ispunjavanju uvjeta dostaviti u roku osam (8) dana  od dana objave natječaja na mrežnim stranicama i oglasnim pločama Hrvatskog zavoda za zapošljavanje te mrežnim stranicama i oglasnoj ploči Škole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s naznakom „ZA NATJEČAJ“,  na adresu: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Srednja škola Matije Antuna Reljkovića Slavonski Brod, Ivana Cankara 76, 3</w:t>
      </w:r>
      <w:r>
        <w:rPr>
          <w:rFonts w:eastAsia="Times New Roman" w:cstheme="minorHAnsi"/>
          <w:b/>
          <w:sz w:val="24"/>
          <w:szCs w:val="24"/>
          <w:lang w:eastAsia="hr-HR"/>
        </w:rPr>
        <w:t>5000 Slavonski Brod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</w:p>
    <w:p w:rsidR="007D18EA" w:rsidRDefault="007D18EA" w:rsidP="007D18E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7D18EA" w:rsidRDefault="007D18EA" w:rsidP="007D18E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Pozivaju se osobe iz članka 102. stavak 1.-3. Zakona o hrvatskim braniteljima iz domovinskog rata i članovima njihovih obitelji (NN 121/17.) da uz prijavu na natječaj dostave dokaze iz članka 103. stavak 1. Zakona o hrvatskim braniteljima iz domovinskog rata  članovima njihovih obitelji (NN 121/17).</w:t>
      </w:r>
    </w:p>
    <w:p w:rsidR="007D18EA" w:rsidRDefault="007D18EA" w:rsidP="007D18E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Poveznica na internetsku stranicu Ministarstva: </w:t>
      </w:r>
      <w:hyperlink r:id="rId7" w:history="1">
        <w:r w:rsidRPr="00863A3A">
          <w:rPr>
            <w:rStyle w:val="Hiperveza"/>
            <w:rFonts w:eastAsia="Times New Roman" w:cstheme="minorHAnsi"/>
            <w:b/>
            <w:sz w:val="24"/>
            <w:szCs w:val="24"/>
            <w:lang w:eastAsia="hr-HR"/>
          </w:rPr>
          <w:t>https://branitelji.gov.hr/zaposljavanje-843/843</w:t>
        </w:r>
      </w:hyperlink>
    </w:p>
    <w:p w:rsidR="007D18EA" w:rsidRPr="00224AF3" w:rsidRDefault="007D18EA" w:rsidP="007D18E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D18EA" w:rsidRDefault="007D18EA" w:rsidP="007D18EA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Osobe koje ostvaruju prednost pri zapošljavanju po posebnim propisima moraju priložiti odgovarajuće dokaze  kako bi ostvarili prednost.</w:t>
      </w:r>
    </w:p>
    <w:p w:rsidR="007D18EA" w:rsidRPr="00CE14E9" w:rsidRDefault="007D18EA" w:rsidP="007D18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D18EA" w:rsidRPr="00224AF3" w:rsidRDefault="007D18EA" w:rsidP="007D18EA">
      <w:pPr>
        <w:spacing w:after="0" w:line="240" w:lineRule="auto"/>
        <w:jc w:val="both"/>
        <w:rPr>
          <w:rFonts w:eastAsia="Times New Roman" w:cstheme="minorHAnsi"/>
          <w:b/>
          <w:color w:val="1F4E79" w:themeColor="accent1" w:themeShade="80"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Rezultati natječaja biti će ob</w:t>
      </w:r>
      <w:r>
        <w:rPr>
          <w:rFonts w:eastAsia="Times New Roman" w:cstheme="minorHAnsi"/>
          <w:b/>
          <w:sz w:val="24"/>
          <w:szCs w:val="24"/>
          <w:lang w:eastAsia="hr-HR"/>
        </w:rPr>
        <w:t>j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avljeni na web stranici škole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: </w:t>
      </w:r>
      <w:r w:rsidRPr="00224AF3">
        <w:rPr>
          <w:rFonts w:eastAsia="Times New Roman" w:cstheme="minorHAnsi"/>
          <w:b/>
          <w:color w:val="1F4E79" w:themeColor="accent1" w:themeShade="80"/>
          <w:sz w:val="24"/>
          <w:szCs w:val="24"/>
          <w:lang w:eastAsia="hr-HR"/>
        </w:rPr>
        <w:t>http://ss-mareljkovica-sb.skole.hr/</w:t>
      </w:r>
    </w:p>
    <w:p w:rsidR="007D18EA" w:rsidRDefault="007D18EA" w:rsidP="007D18E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D18EA" w:rsidRDefault="007D18EA" w:rsidP="007D18E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Natječaj traje od:  </w:t>
      </w:r>
      <w:r w:rsidR="00E16058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C72A14">
        <w:rPr>
          <w:rFonts w:eastAsia="Times New Roman" w:cstheme="minorHAnsi"/>
          <w:b/>
          <w:sz w:val="24"/>
          <w:szCs w:val="24"/>
          <w:lang w:eastAsia="hr-HR"/>
        </w:rPr>
        <w:t>0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  <w:r w:rsidR="00E16058">
        <w:rPr>
          <w:rFonts w:eastAsia="Times New Roman" w:cstheme="minorHAnsi"/>
          <w:b/>
          <w:sz w:val="24"/>
          <w:szCs w:val="24"/>
          <w:lang w:eastAsia="hr-HR"/>
        </w:rPr>
        <w:t xml:space="preserve">travnja </w:t>
      </w:r>
      <w:r w:rsidR="00C72A14">
        <w:rPr>
          <w:rFonts w:eastAsia="Times New Roman" w:cstheme="minorHAnsi"/>
          <w:b/>
          <w:sz w:val="24"/>
          <w:szCs w:val="24"/>
          <w:lang w:eastAsia="hr-HR"/>
        </w:rPr>
        <w:t xml:space="preserve"> do 27. travnja</w:t>
      </w:r>
      <w:r w:rsidR="00E16058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2018. godine </w:t>
      </w:r>
    </w:p>
    <w:p w:rsidR="00807057" w:rsidRDefault="00807057"/>
    <w:sectPr w:rsidR="0080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779"/>
    <w:multiLevelType w:val="hybridMultilevel"/>
    <w:tmpl w:val="C388DBAC"/>
    <w:lvl w:ilvl="0" w:tplc="0AA6DF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5C238D"/>
    <w:multiLevelType w:val="hybridMultilevel"/>
    <w:tmpl w:val="401A83D2"/>
    <w:lvl w:ilvl="0" w:tplc="78E20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BD"/>
    <w:rsid w:val="0018734F"/>
    <w:rsid w:val="00661CBD"/>
    <w:rsid w:val="007D18EA"/>
    <w:rsid w:val="007D3830"/>
    <w:rsid w:val="00807057"/>
    <w:rsid w:val="00A82933"/>
    <w:rsid w:val="00C72A14"/>
    <w:rsid w:val="00E16058"/>
    <w:rsid w:val="00F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9A8D9-55FB-443B-927A-BD3B7B43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18EA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18E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D1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dcterms:created xsi:type="dcterms:W3CDTF">2018-03-29T11:14:00Z</dcterms:created>
  <dcterms:modified xsi:type="dcterms:W3CDTF">2018-04-19T06:26:00Z</dcterms:modified>
</cp:coreProperties>
</file>