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08" w:rsidRPr="007B4589" w:rsidRDefault="00E5458C" w:rsidP="00A17B08">
      <w:pPr>
        <w:jc w:val="center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17B08"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5B082D" w:rsidP="005B082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 w:rsidR="00520016">
              <w:rPr>
                <w:b/>
                <w:sz w:val="18"/>
              </w:rPr>
              <w:t>/2017</w:t>
            </w:r>
            <w:r>
              <w:rPr>
                <w:b/>
                <w:sz w:val="18"/>
              </w:rPr>
              <w:t>-2018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476"/>
        <w:gridCol w:w="393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14624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SREDNJA ŠKOLA M.A.RELJKOVIĆA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14624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Ivana Cankara 76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14624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Slavonski Brod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14624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35000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6842B5" w:rsidP="006842B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 i 3. 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6842B5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14624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6842B5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14624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69370E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69370E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27901">
        <w:trPr>
          <w:trHeight w:val="312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672578" w:rsidRDefault="006842B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Lokve,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Bakar,Opatija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Sj.Velebit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, Krasno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F5199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64831" w:rsidP="00693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6842B5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A64831" w:rsidP="00693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travnja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42B5" w:rsidRPr="003A2770" w:rsidRDefault="00A64831" w:rsidP="00693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6842B5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svibnja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F51995" w:rsidP="00A648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A64831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6842B5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40-45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F80824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s mogućnošću odstupanja za </w:t>
            </w:r>
            <w:r w:rsidR="00F80824">
              <w:rPr>
                <w:rFonts w:eastAsia="Calibri"/>
                <w:sz w:val="22"/>
                <w:szCs w:val="22"/>
              </w:rPr>
              <w:t xml:space="preserve">3 učenika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AE3BD4" w:rsidRDefault="007125C9" w:rsidP="004C3220">
            <w:pPr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6842B5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427901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Slavonski Brod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6842B5" w:rsidP="00E80A8B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Lokve, </w:t>
            </w:r>
            <w:proofErr w:type="spellStart"/>
            <w:r w:rsidR="00E80A8B">
              <w:rPr>
                <w:rFonts w:ascii="Times New Roman" w:hAnsi="Times New Roman"/>
              </w:rPr>
              <w:t>Sungerski</w:t>
            </w:r>
            <w:proofErr w:type="spellEnd"/>
            <w:r w:rsidR="00E80A8B">
              <w:rPr>
                <w:rFonts w:ascii="Times New Roman" w:hAnsi="Times New Roman"/>
              </w:rPr>
              <w:t xml:space="preserve"> Lug,</w:t>
            </w:r>
            <w:r>
              <w:rPr>
                <w:rFonts w:ascii="Times New Roman" w:hAnsi="Times New Roman"/>
              </w:rPr>
              <w:t xml:space="preserve"> Bakar, Opatija, Crikvenica, Novi </w:t>
            </w:r>
            <w:r w:rsidR="00F80824">
              <w:rPr>
                <w:rFonts w:ascii="Times New Roman" w:hAnsi="Times New Roman"/>
              </w:rPr>
              <w:t>V</w:t>
            </w:r>
            <w:r>
              <w:rPr>
                <w:rFonts w:ascii="Times New Roman" w:hAnsi="Times New Roman"/>
              </w:rPr>
              <w:t xml:space="preserve">inodolski, </w:t>
            </w:r>
            <w:proofErr w:type="spellStart"/>
            <w:r>
              <w:rPr>
                <w:rFonts w:ascii="Times New Roman" w:hAnsi="Times New Roman"/>
              </w:rPr>
              <w:t>Sj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="002D75F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Velebit, Zavižan, Krasno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6842B5" w:rsidP="006842B5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Opatija – Novi Vinodolski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="006B7D44">
              <w:rPr>
                <w:rFonts w:eastAsia="Calibri"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C6B0C" w:rsidP="00FC6B0C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6842B5" w:rsidP="006842B5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Hotel s 3***</w:t>
            </w:r>
            <w:r w:rsidR="00887876">
              <w:rPr>
                <w:rFonts w:ascii="Times New Roman" w:hAnsi="Times New Roman"/>
              </w:rPr>
              <w:t xml:space="preserve">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B37AA5" w:rsidRDefault="008D1604" w:rsidP="00FC6B0C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4104E0" w:rsidRDefault="006842B5" w:rsidP="004C322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Spavanje i večera Novi Vinodolski</w:t>
            </w:r>
            <w:r w:rsidR="002F625A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,</w:t>
            </w:r>
            <w:r w:rsidR="00A05951">
              <w:rPr>
                <w:i/>
                <w:sz w:val="22"/>
                <w:szCs w:val="22"/>
              </w:rPr>
              <w:t>Crikvenica</w:t>
            </w:r>
          </w:p>
          <w:p w:rsidR="00A17B08" w:rsidRPr="003A2770" w:rsidRDefault="006842B5" w:rsidP="004C322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ručak u Krasnom 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887876" w:rsidRPr="006842B5" w:rsidRDefault="006842B5" w:rsidP="006917DB">
            <w:r w:rsidRPr="006842B5">
              <w:t xml:space="preserve">Spilju Lokvarku, </w:t>
            </w:r>
            <w:proofErr w:type="spellStart"/>
            <w:r w:rsidRPr="006842B5">
              <w:t>Mareograf</w:t>
            </w:r>
            <w:proofErr w:type="spellEnd"/>
            <w:r w:rsidRPr="006842B5">
              <w:t xml:space="preserve"> Bakar, NP Velebit, Šumarski muzej Krasno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871F3" w:rsidRDefault="00A17B08" w:rsidP="0069370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8B29EE" w:rsidRDefault="00DC41DE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8B29EE">
              <w:rPr>
                <w:rFonts w:ascii="Times New Roman" w:hAnsi="Times New Roman"/>
              </w:rPr>
              <w:t>-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6B7D44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8B29EE" w:rsidRDefault="003C30A1" w:rsidP="003C30A1">
            <w:pPr>
              <w:pStyle w:val="Odlomakpopis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Vodič za spilju Lokvarku, </w:t>
            </w:r>
            <w:r w:rsidR="006842B5">
              <w:rPr>
                <w:rFonts w:ascii="Times New Roman" w:hAnsi="Times New Roman"/>
                <w:sz w:val="24"/>
                <w:szCs w:val="24"/>
              </w:rPr>
              <w:t xml:space="preserve">NP Velebit i </w:t>
            </w:r>
            <w:proofErr w:type="spellStart"/>
            <w:r w:rsidR="006842B5">
              <w:rPr>
                <w:rFonts w:ascii="Times New Roman" w:hAnsi="Times New Roman"/>
                <w:sz w:val="24"/>
                <w:szCs w:val="24"/>
              </w:rPr>
              <w:t>Mareograf</w:t>
            </w:r>
            <w:proofErr w:type="spellEnd"/>
            <w:r w:rsidR="006842B5">
              <w:rPr>
                <w:rFonts w:ascii="Times New Roman" w:hAnsi="Times New Roman"/>
                <w:sz w:val="24"/>
                <w:szCs w:val="24"/>
              </w:rPr>
              <w:t xml:space="preserve"> Bakar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F6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Parkovi Opatije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6B7D44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887876" w:rsidRPr="008B29EE" w:rsidRDefault="00887876" w:rsidP="00DC41DE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6842B5" w:rsidRDefault="006842B5" w:rsidP="00887876">
            <w:pPr>
              <w:pStyle w:val="Odlomakpopis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2B5">
              <w:rPr>
                <w:rFonts w:ascii="Times New Roman" w:hAnsi="Times New Roman"/>
                <w:sz w:val="24"/>
                <w:szCs w:val="24"/>
              </w:rPr>
              <w:t>Posjet svetištu Majke Božje u Krasnom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</w:t>
            </w:r>
            <w:r w:rsidRPr="0069370E">
              <w:rPr>
                <w:rFonts w:ascii="Times New Roman" w:hAnsi="Times New Roman"/>
                <w:b/>
              </w:rPr>
              <w:t>vke</w:t>
            </w:r>
            <w:r w:rsidRPr="003A2770">
              <w:rPr>
                <w:rFonts w:ascii="Times New Roman" w:hAnsi="Times New Roman"/>
                <w:b/>
              </w:rPr>
              <w:t xml:space="preserve">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8B29EE" w:rsidRDefault="008D1604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8B29EE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6842B5" w:rsidRDefault="006842B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6842B5">
              <w:rPr>
                <w:rFonts w:ascii="Times New Roman" w:hAnsi="Times New Roman"/>
                <w:sz w:val="28"/>
                <w:szCs w:val="28"/>
                <w:vertAlign w:val="superscript"/>
              </w:rPr>
              <w:t>X</w:t>
            </w:r>
          </w:p>
        </w:tc>
        <w:bookmarkStart w:id="0" w:name="_GoBack"/>
        <w:bookmarkEnd w:id="0"/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7B34DF" w:rsidP="00A95B01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95B01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.veljače 201</w:t>
            </w:r>
            <w:r w:rsidR="00A95B01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7B34DF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843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A95B01" w:rsidP="00A95B0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="007B34DF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03. 2018.</w:t>
            </w:r>
          </w:p>
        </w:tc>
        <w:tc>
          <w:tcPr>
            <w:tcW w:w="136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FB4CE5" w:rsidP="006842B5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842B5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.00 sati</w:t>
            </w:r>
          </w:p>
        </w:tc>
      </w:tr>
    </w:tbl>
    <w:p w:rsidR="00A17B08" w:rsidRDefault="00A17B08" w:rsidP="00A17B08">
      <w:pPr>
        <w:rPr>
          <w:sz w:val="8"/>
        </w:rPr>
      </w:pPr>
    </w:p>
    <w:p w:rsidR="00AE3BD4" w:rsidRDefault="00AE3BD4" w:rsidP="00A17B08">
      <w:pPr>
        <w:rPr>
          <w:sz w:val="8"/>
        </w:rPr>
      </w:pPr>
    </w:p>
    <w:p w:rsidR="00A17B08" w:rsidRPr="007456C0" w:rsidRDefault="00B73F68" w:rsidP="00D12A98">
      <w:pPr>
        <w:numPr>
          <w:ilvl w:val="0"/>
          <w:numId w:val="4"/>
        </w:numPr>
        <w:spacing w:before="120" w:after="120"/>
        <w:ind w:left="0" w:firstLine="0"/>
        <w:rPr>
          <w:b/>
          <w:color w:val="000000"/>
          <w:sz w:val="14"/>
          <w:szCs w:val="12"/>
        </w:rPr>
      </w:pPr>
      <w:r w:rsidRPr="007456C0">
        <w:rPr>
          <w:rFonts w:ascii="Calibri" w:eastAsia="Calibri" w:hAnsi="Calibri"/>
          <w:b/>
          <w:color w:val="000000"/>
          <w:sz w:val="14"/>
          <w:szCs w:val="12"/>
        </w:rPr>
        <w:t>Prije potpisivanja ugovora za ponudu odabrani davatelj usluga dužan je dostaviti ili dati školi na uvid:</w:t>
      </w:r>
    </w:p>
    <w:p w:rsidR="00D12A98" w:rsidRPr="00D12A98" w:rsidRDefault="00B73F68" w:rsidP="00D12A98">
      <w:pPr>
        <w:pStyle w:val="Odlomakpopisa"/>
        <w:numPr>
          <w:ilvl w:val="0"/>
          <w:numId w:val="5"/>
        </w:numPr>
        <w:tabs>
          <w:tab w:val="clear" w:pos="720"/>
        </w:tabs>
        <w:spacing w:before="120" w:after="120"/>
        <w:ind w:left="284" w:hanging="284"/>
        <w:contextualSpacing w:val="0"/>
        <w:jc w:val="both"/>
        <w:rPr>
          <w:rFonts w:ascii="Times New Roman" w:hAnsi="Times New Roman"/>
          <w:color w:val="000000"/>
          <w:sz w:val="14"/>
          <w:szCs w:val="12"/>
        </w:rPr>
      </w:pPr>
      <w:r w:rsidRPr="00D12A98">
        <w:rPr>
          <w:rFonts w:ascii="Times New Roman" w:hAnsi="Times New Roman"/>
          <w:color w:val="000000"/>
          <w:sz w:val="14"/>
          <w:szCs w:val="16"/>
        </w:rPr>
        <w:t>Dokaz o registraciji (preslika izvatka iz sudskog ili obrtnog registra) iz kojeg je razvidno da je davatelj usluga registriran za obavljanje djelatnosti turističke agencije.</w:t>
      </w:r>
    </w:p>
    <w:p w:rsidR="00D12A98" w:rsidRPr="00D12A98" w:rsidRDefault="00B73F68" w:rsidP="00D12A98">
      <w:pPr>
        <w:pStyle w:val="Odlomakpopisa"/>
        <w:numPr>
          <w:ilvl w:val="0"/>
          <w:numId w:val="5"/>
        </w:numPr>
        <w:tabs>
          <w:tab w:val="clear" w:pos="720"/>
        </w:tabs>
        <w:spacing w:before="120" w:after="120"/>
        <w:ind w:left="284" w:hanging="284"/>
        <w:contextualSpacing w:val="0"/>
        <w:jc w:val="both"/>
        <w:rPr>
          <w:rFonts w:ascii="Times New Roman" w:hAnsi="Times New Roman"/>
          <w:color w:val="000000"/>
          <w:sz w:val="14"/>
          <w:szCs w:val="12"/>
        </w:rPr>
      </w:pPr>
      <w:r w:rsidRPr="00D12A98">
        <w:rPr>
          <w:rFonts w:ascii="Times New Roman" w:hAnsi="Times New Roman"/>
          <w:color w:val="000000"/>
          <w:sz w:val="14"/>
          <w:szCs w:val="16"/>
        </w:rPr>
        <w:t>Preslik</w:t>
      </w:r>
      <w:r w:rsidR="00A17B08" w:rsidRPr="00D12A98">
        <w:rPr>
          <w:rFonts w:ascii="Times New Roman" w:hAnsi="Times New Roman"/>
          <w:color w:val="000000"/>
          <w:sz w:val="14"/>
          <w:szCs w:val="16"/>
        </w:rPr>
        <w:t>u</w:t>
      </w:r>
      <w:r w:rsidRPr="00D12A98">
        <w:rPr>
          <w:rFonts w:ascii="Times New Roman" w:hAnsi="Times New Roman"/>
          <w:color w:val="000000"/>
          <w:sz w:val="14"/>
          <w:szCs w:val="16"/>
        </w:rPr>
        <w:t xml:space="preserve"> rješenja nadležnog ureda državne uprave o ispunjavanju propisanih uvjeta za pružanje usluga turističke agencije </w:t>
      </w:r>
      <w:r w:rsidR="00A17B08" w:rsidRPr="00D12A98">
        <w:rPr>
          <w:rFonts w:ascii="Times New Roman" w:hAnsi="Times New Roman"/>
          <w:color w:val="000000"/>
          <w:szCs w:val="16"/>
        </w:rPr>
        <w:t>–</w:t>
      </w:r>
      <w:r w:rsidRPr="00D12A98">
        <w:rPr>
          <w:rFonts w:ascii="Times New Roman" w:hAnsi="Times New Roman"/>
          <w:color w:val="000000"/>
          <w:sz w:val="14"/>
          <w:szCs w:val="16"/>
        </w:rPr>
        <w:t xml:space="preserve"> organiziranje paket-aranžmana, sklapanje ugovora i provedba ugovora o paket-aranžmanu, organizaci</w:t>
      </w:r>
      <w:r w:rsidR="00D12A98" w:rsidRPr="00D12A98">
        <w:rPr>
          <w:rFonts w:ascii="Times New Roman" w:hAnsi="Times New Roman"/>
          <w:color w:val="000000"/>
          <w:sz w:val="14"/>
          <w:szCs w:val="16"/>
        </w:rPr>
        <w:t>ji</w:t>
      </w:r>
      <w:r w:rsidRPr="00D12A98">
        <w:rPr>
          <w:rFonts w:ascii="Times New Roman" w:hAnsi="Times New Roman"/>
          <w:color w:val="000000"/>
          <w:sz w:val="14"/>
          <w:szCs w:val="16"/>
        </w:rPr>
        <w:t xml:space="preserve"> izleta, sklapanje i provedba ugovora o izletu.</w:t>
      </w:r>
    </w:p>
    <w:p w:rsidR="00D12A98" w:rsidRPr="00D12A98" w:rsidRDefault="00D12A98" w:rsidP="00D12A98">
      <w:pPr>
        <w:spacing w:before="120" w:after="120"/>
        <w:jc w:val="both"/>
        <w:rPr>
          <w:b/>
          <w:color w:val="000000"/>
          <w:sz w:val="14"/>
          <w:szCs w:val="12"/>
        </w:rPr>
      </w:pPr>
      <w:r>
        <w:rPr>
          <w:color w:val="000000"/>
          <w:sz w:val="14"/>
          <w:szCs w:val="12"/>
        </w:rPr>
        <w:t xml:space="preserve">2. </w:t>
      </w:r>
      <w:r>
        <w:rPr>
          <w:color w:val="000000"/>
          <w:sz w:val="14"/>
          <w:szCs w:val="12"/>
        </w:rPr>
        <w:tab/>
      </w:r>
      <w:r w:rsidR="00E533DA">
        <w:rPr>
          <w:b/>
          <w:color w:val="000000"/>
          <w:sz w:val="14"/>
          <w:szCs w:val="12"/>
        </w:rPr>
        <w:t>Mjesec dana prije realizacije ugovora odabrani davatelj usluga dužan je dostaviti ili dati školi na uvid:</w:t>
      </w:r>
    </w:p>
    <w:p w:rsidR="005871F3" w:rsidRPr="00D12A98" w:rsidRDefault="00E533DA" w:rsidP="00E533DA">
      <w:pPr>
        <w:pStyle w:val="Odlomakpopisa"/>
        <w:spacing w:after="120"/>
        <w:ind w:left="284" w:hanging="284"/>
        <w:jc w:val="both"/>
        <w:rPr>
          <w:color w:val="000000"/>
          <w:sz w:val="14"/>
          <w:szCs w:val="12"/>
        </w:rPr>
      </w:pPr>
      <w:r>
        <w:rPr>
          <w:sz w:val="14"/>
          <w:szCs w:val="12"/>
        </w:rPr>
        <w:t>a)</w:t>
      </w:r>
      <w:r>
        <w:rPr>
          <w:sz w:val="14"/>
          <w:szCs w:val="12"/>
        </w:rPr>
        <w:tab/>
      </w:r>
      <w:r w:rsidR="00B73F68" w:rsidRPr="00D12A98">
        <w:rPr>
          <w:sz w:val="14"/>
          <w:szCs w:val="12"/>
        </w:rPr>
        <w:t>Dokaz o osiguranju</w:t>
      </w:r>
      <w:r w:rsidR="00B73F68" w:rsidRPr="00D12A98">
        <w:rPr>
          <w:color w:val="000000"/>
          <w:sz w:val="14"/>
          <w:szCs w:val="12"/>
        </w:rPr>
        <w:t xml:space="preserve"> jamčevine (za višednevnu ekskurziju ili višednevnu terensku nastavu).</w:t>
      </w:r>
    </w:p>
    <w:p w:rsidR="005871F3" w:rsidRPr="00E533DA" w:rsidRDefault="00E533DA" w:rsidP="00E533DA">
      <w:pPr>
        <w:spacing w:after="120"/>
        <w:ind w:left="284" w:hanging="284"/>
        <w:jc w:val="both"/>
        <w:rPr>
          <w:color w:val="000000"/>
          <w:sz w:val="14"/>
          <w:szCs w:val="16"/>
        </w:rPr>
      </w:pPr>
      <w:r>
        <w:rPr>
          <w:rFonts w:eastAsia="Calibri"/>
          <w:color w:val="000000"/>
          <w:sz w:val="14"/>
          <w:szCs w:val="12"/>
        </w:rPr>
        <w:t xml:space="preserve">b) </w:t>
      </w:r>
      <w:r>
        <w:rPr>
          <w:rFonts w:eastAsia="Calibri"/>
          <w:color w:val="000000"/>
          <w:sz w:val="14"/>
          <w:szCs w:val="12"/>
        </w:rPr>
        <w:tab/>
      </w:r>
      <w:r w:rsidR="00B73F68" w:rsidRPr="00E533DA">
        <w:rPr>
          <w:rFonts w:eastAsia="Calibri"/>
          <w:color w:val="000000"/>
          <w:sz w:val="14"/>
          <w:szCs w:val="12"/>
        </w:rPr>
        <w:t>O</w:t>
      </w:r>
      <w:r w:rsidR="00B73F68" w:rsidRPr="00E533DA">
        <w:rPr>
          <w:rFonts w:eastAsia="Calibri"/>
          <w:sz w:val="14"/>
          <w:szCs w:val="12"/>
        </w:rPr>
        <w:t>siguranje od odgovornosti za štetu koju turistička agencija prouzroči neispunjenjem, djelomičnim ispunjenjem ili neurednim ispunjenjem obveza iz paket-aranžmana (preslika polica).</w:t>
      </w:r>
    </w:p>
    <w:p w:rsidR="00A17B08" w:rsidRPr="007456C0" w:rsidRDefault="00B73F68" w:rsidP="00A17B08">
      <w:pPr>
        <w:spacing w:before="120" w:after="120"/>
        <w:ind w:left="357"/>
        <w:jc w:val="both"/>
        <w:rPr>
          <w:sz w:val="14"/>
          <w:szCs w:val="16"/>
        </w:rPr>
      </w:pPr>
      <w:r w:rsidRPr="007456C0">
        <w:rPr>
          <w:rFonts w:ascii="Calibri" w:eastAsia="Calibri" w:hAnsi="Calibri"/>
          <w:b/>
          <w:i/>
          <w:sz w:val="14"/>
          <w:szCs w:val="16"/>
        </w:rPr>
        <w:t>Napomena</w:t>
      </w:r>
      <w:r w:rsidRPr="007456C0">
        <w:rPr>
          <w:rFonts w:ascii="Calibri" w:eastAsia="Calibri" w:hAnsi="Calibri"/>
          <w:sz w:val="14"/>
          <w:szCs w:val="16"/>
        </w:rPr>
        <w:t>:</w:t>
      </w:r>
    </w:p>
    <w:p w:rsidR="00A17B08" w:rsidRPr="007456C0" w:rsidRDefault="00B73F6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14"/>
          <w:szCs w:val="16"/>
        </w:rPr>
      </w:pPr>
      <w:r w:rsidRPr="007456C0">
        <w:rPr>
          <w:rFonts w:ascii="Times New Roman" w:hAnsi="Times New Roman"/>
          <w:sz w:val="14"/>
          <w:szCs w:val="16"/>
        </w:rPr>
        <w:t>Pristigle ponude trebaju sadržavati i u cijenu uključivati:</w:t>
      </w:r>
    </w:p>
    <w:p w:rsidR="00A17B08" w:rsidRPr="007456C0" w:rsidRDefault="00B73F68" w:rsidP="00A17B08">
      <w:pPr>
        <w:spacing w:before="120" w:after="120"/>
        <w:ind w:left="360"/>
        <w:jc w:val="both"/>
        <w:rPr>
          <w:sz w:val="14"/>
          <w:szCs w:val="16"/>
        </w:rPr>
      </w:pPr>
      <w:r w:rsidRPr="007456C0">
        <w:rPr>
          <w:rFonts w:ascii="Calibri" w:eastAsia="Calibri" w:hAnsi="Calibri"/>
          <w:sz w:val="14"/>
          <w:szCs w:val="16"/>
        </w:rPr>
        <w:t>a) prijevoz sudionika isključivo prijevoznim sredstvima koji udovoljavaju propisima</w:t>
      </w:r>
    </w:p>
    <w:p w:rsidR="00A17B08" w:rsidRPr="007456C0" w:rsidRDefault="00E533DA" w:rsidP="00A17B08">
      <w:pPr>
        <w:spacing w:before="120" w:after="120"/>
        <w:jc w:val="both"/>
        <w:rPr>
          <w:sz w:val="14"/>
          <w:szCs w:val="16"/>
        </w:rPr>
      </w:pPr>
      <w:r>
        <w:rPr>
          <w:rFonts w:ascii="Calibri" w:eastAsia="Calibri" w:hAnsi="Calibri"/>
          <w:sz w:val="14"/>
          <w:szCs w:val="16"/>
        </w:rPr>
        <w:t xml:space="preserve">          </w:t>
      </w:r>
      <w:r w:rsidR="00B73F68" w:rsidRPr="007456C0">
        <w:rPr>
          <w:rFonts w:ascii="Calibri" w:eastAsia="Calibri" w:hAnsi="Calibri"/>
          <w:sz w:val="14"/>
          <w:szCs w:val="16"/>
        </w:rPr>
        <w:t xml:space="preserve">b) osiguranje odgovornosti i jamčevine </w:t>
      </w:r>
    </w:p>
    <w:p w:rsidR="00A17B08" w:rsidRPr="007456C0" w:rsidRDefault="00B73F6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14"/>
          <w:szCs w:val="16"/>
        </w:rPr>
      </w:pPr>
      <w:r w:rsidRPr="007456C0">
        <w:rPr>
          <w:rFonts w:ascii="Times New Roman" w:hAnsi="Times New Roman"/>
          <w:sz w:val="14"/>
          <w:szCs w:val="16"/>
        </w:rPr>
        <w:t>Ponude trebaju biti :</w:t>
      </w:r>
    </w:p>
    <w:p w:rsidR="00A17B08" w:rsidRPr="007456C0" w:rsidRDefault="00B73F6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14"/>
          <w:szCs w:val="16"/>
        </w:rPr>
      </w:pPr>
      <w:r w:rsidRPr="007456C0">
        <w:rPr>
          <w:rFonts w:ascii="Times New Roman" w:hAnsi="Times New Roman"/>
          <w:sz w:val="14"/>
          <w:szCs w:val="16"/>
        </w:rPr>
        <w:t>a) u skladu s propisima vezanim uz turističku djelatnost ili sukladno posebnim propisima</w:t>
      </w:r>
    </w:p>
    <w:p w:rsidR="00A17B08" w:rsidRPr="007456C0" w:rsidRDefault="00B73F68" w:rsidP="00A17B08">
      <w:pPr>
        <w:pStyle w:val="Odlomakpopisa"/>
        <w:spacing w:before="120" w:after="120"/>
        <w:contextualSpacing w:val="0"/>
        <w:jc w:val="both"/>
        <w:rPr>
          <w:sz w:val="14"/>
          <w:szCs w:val="16"/>
        </w:rPr>
      </w:pPr>
      <w:r w:rsidRPr="007456C0">
        <w:rPr>
          <w:rFonts w:ascii="Times New Roman" w:hAnsi="Times New Roman"/>
          <w:sz w:val="14"/>
          <w:szCs w:val="16"/>
        </w:rPr>
        <w:t>b) razrađene po traženim točkama i s iskazanom ukupnom cijenom po učeniku.</w:t>
      </w:r>
    </w:p>
    <w:p w:rsidR="00A17B08" w:rsidRPr="007456C0" w:rsidRDefault="00B73F6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14"/>
          <w:szCs w:val="16"/>
        </w:rPr>
      </w:pPr>
      <w:r w:rsidRPr="007456C0">
        <w:rPr>
          <w:rFonts w:ascii="Times New Roman" w:hAnsi="Times New Roman"/>
          <w:sz w:val="14"/>
          <w:szCs w:val="16"/>
        </w:rPr>
        <w:t>U obzir će se uzimati ponude zaprimljene u poštanskome uredu ili osobno dostavljene na školsku ustanovu do navedenoga roka</w:t>
      </w:r>
      <w:r w:rsidRPr="007456C0">
        <w:rPr>
          <w:sz w:val="14"/>
          <w:szCs w:val="16"/>
        </w:rPr>
        <w:t>.</w:t>
      </w:r>
    </w:p>
    <w:p w:rsidR="00A17B08" w:rsidRPr="007456C0" w:rsidRDefault="00B73F6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14"/>
          <w:szCs w:val="16"/>
        </w:rPr>
      </w:pPr>
      <w:r w:rsidRPr="007456C0">
        <w:rPr>
          <w:rFonts w:ascii="Times New Roman" w:hAnsi="Times New Roman"/>
          <w:sz w:val="14"/>
          <w:szCs w:val="16"/>
        </w:rPr>
        <w:t>Školska ustanova ne smije mijenjati sadržaj obrasca poziva, već samo popunjavati prazne rubrike .</w:t>
      </w:r>
    </w:p>
    <w:p w:rsidR="00A17B08" w:rsidRPr="007456C0" w:rsidRDefault="00B73F68" w:rsidP="00A17B08">
      <w:pPr>
        <w:spacing w:before="120" w:after="120"/>
        <w:jc w:val="both"/>
        <w:rPr>
          <w:rFonts w:cs="Arial"/>
        </w:rPr>
      </w:pPr>
      <w:r w:rsidRPr="007456C0">
        <w:rPr>
          <w:rFonts w:ascii="Calibri" w:eastAsia="Calibri" w:hAnsi="Calibri"/>
          <w:sz w:val="14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5871F3" w:rsidRDefault="005871F3" w:rsidP="0069370E"/>
    <w:sectPr w:rsidR="005871F3" w:rsidSect="00B73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09B4"/>
    <w:multiLevelType w:val="hybridMultilevel"/>
    <w:tmpl w:val="F7B469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D5396E"/>
    <w:multiLevelType w:val="hybridMultilevel"/>
    <w:tmpl w:val="F9F6F550"/>
    <w:lvl w:ilvl="0" w:tplc="33C4534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966731"/>
    <w:multiLevelType w:val="hybridMultilevel"/>
    <w:tmpl w:val="F7842922"/>
    <w:lvl w:ilvl="0" w:tplc="C91E3A60">
      <w:start w:val="19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059A2"/>
    <w:multiLevelType w:val="hybridMultilevel"/>
    <w:tmpl w:val="05F60E2C"/>
    <w:lvl w:ilvl="0" w:tplc="5F2804D0">
      <w:start w:val="3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F7600A3"/>
    <w:multiLevelType w:val="hybridMultilevel"/>
    <w:tmpl w:val="76564C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33019"/>
    <w:multiLevelType w:val="hybridMultilevel"/>
    <w:tmpl w:val="BA3C46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9C431F"/>
    <w:multiLevelType w:val="hybridMultilevel"/>
    <w:tmpl w:val="3EAC9894"/>
    <w:lvl w:ilvl="0" w:tplc="FA46FAF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B42EC9"/>
    <w:multiLevelType w:val="hybridMultilevel"/>
    <w:tmpl w:val="43E0746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4063C78"/>
    <w:multiLevelType w:val="hybridMultilevel"/>
    <w:tmpl w:val="0F7A365E"/>
    <w:lvl w:ilvl="0" w:tplc="62AA83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460B77"/>
    <w:multiLevelType w:val="multilevel"/>
    <w:tmpl w:val="7A36E6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67224623"/>
    <w:multiLevelType w:val="hybridMultilevel"/>
    <w:tmpl w:val="B4662B9C"/>
    <w:lvl w:ilvl="0" w:tplc="041A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8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7"/>
  </w:num>
  <w:num w:numId="10">
    <w:abstractNumId w:val="10"/>
  </w:num>
  <w:num w:numId="11">
    <w:abstractNumId w:val="4"/>
  </w:num>
  <w:num w:numId="12">
    <w:abstractNumId w:val="0"/>
  </w:num>
  <w:num w:numId="13">
    <w:abstractNumId w:val="1"/>
  </w:num>
  <w:num w:numId="14">
    <w:abstractNumId w:val="11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12475D"/>
    <w:rsid w:val="001A490D"/>
    <w:rsid w:val="002564B9"/>
    <w:rsid w:val="002909BB"/>
    <w:rsid w:val="002A70CD"/>
    <w:rsid w:val="002B6097"/>
    <w:rsid w:val="002D75FC"/>
    <w:rsid w:val="002F625A"/>
    <w:rsid w:val="003C30A1"/>
    <w:rsid w:val="003F54AC"/>
    <w:rsid w:val="004104E0"/>
    <w:rsid w:val="00427901"/>
    <w:rsid w:val="00450401"/>
    <w:rsid w:val="004B1E58"/>
    <w:rsid w:val="00514624"/>
    <w:rsid w:val="00520016"/>
    <w:rsid w:val="00570385"/>
    <w:rsid w:val="005871F3"/>
    <w:rsid w:val="005B082D"/>
    <w:rsid w:val="005F7368"/>
    <w:rsid w:val="006204FF"/>
    <w:rsid w:val="00672578"/>
    <w:rsid w:val="006842B5"/>
    <w:rsid w:val="006917DB"/>
    <w:rsid w:val="0069370E"/>
    <w:rsid w:val="006B7D44"/>
    <w:rsid w:val="007125C9"/>
    <w:rsid w:val="007456C0"/>
    <w:rsid w:val="007B34DF"/>
    <w:rsid w:val="007C70BB"/>
    <w:rsid w:val="007D5BF4"/>
    <w:rsid w:val="007F6ACC"/>
    <w:rsid w:val="008219E7"/>
    <w:rsid w:val="00887876"/>
    <w:rsid w:val="008B18D7"/>
    <w:rsid w:val="008B29EE"/>
    <w:rsid w:val="008D1604"/>
    <w:rsid w:val="00950BF2"/>
    <w:rsid w:val="00962BFB"/>
    <w:rsid w:val="0099465E"/>
    <w:rsid w:val="009E58AB"/>
    <w:rsid w:val="00A04755"/>
    <w:rsid w:val="00A05951"/>
    <w:rsid w:val="00A17B08"/>
    <w:rsid w:val="00A64831"/>
    <w:rsid w:val="00A75079"/>
    <w:rsid w:val="00A95B01"/>
    <w:rsid w:val="00AA6A28"/>
    <w:rsid w:val="00AE3BD4"/>
    <w:rsid w:val="00B37AA5"/>
    <w:rsid w:val="00B73F68"/>
    <w:rsid w:val="00CC270A"/>
    <w:rsid w:val="00CD4729"/>
    <w:rsid w:val="00CF2985"/>
    <w:rsid w:val="00D12A98"/>
    <w:rsid w:val="00D3496F"/>
    <w:rsid w:val="00DC41DE"/>
    <w:rsid w:val="00E533DA"/>
    <w:rsid w:val="00E5458C"/>
    <w:rsid w:val="00E80A8B"/>
    <w:rsid w:val="00F24F06"/>
    <w:rsid w:val="00F51995"/>
    <w:rsid w:val="00F5333F"/>
    <w:rsid w:val="00F80824"/>
    <w:rsid w:val="00FB4CE5"/>
    <w:rsid w:val="00FC6B0C"/>
    <w:rsid w:val="00FD2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5F133"/>
  <w15:docId w15:val="{E1254681-A9E0-4670-8005-22D9D1894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CC270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C270A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C270A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C270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C27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A2F39-EC36-4ED0-94C6-F546623C8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784</Words>
  <Characters>4475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zcukelj</dc:creator>
  <cp:lastModifiedBy>Tajnica</cp:lastModifiedBy>
  <cp:revision>3</cp:revision>
  <cp:lastPrinted>2018-02-15T08:31:00Z</cp:lastPrinted>
  <dcterms:created xsi:type="dcterms:W3CDTF">2018-02-15T08:36:00Z</dcterms:created>
  <dcterms:modified xsi:type="dcterms:W3CDTF">2018-02-15T08:36:00Z</dcterms:modified>
</cp:coreProperties>
</file>