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E2" w:rsidRPr="007D5240" w:rsidRDefault="000B27E2" w:rsidP="000B27E2">
      <w:pPr>
        <w:spacing w:after="0" w:line="240" w:lineRule="auto"/>
        <w:rPr>
          <w:rFonts w:cs="Arial"/>
          <w:b/>
          <w:sz w:val="24"/>
          <w:szCs w:val="24"/>
        </w:rPr>
      </w:pPr>
      <w:r w:rsidRPr="007D5240">
        <w:rPr>
          <w:rFonts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4624" behindDoc="0" locked="0" layoutInCell="1" allowOverlap="1" wp14:anchorId="74BC28D0" wp14:editId="71769E7C">
            <wp:simplePos x="0" y="0"/>
            <wp:positionH relativeFrom="column">
              <wp:posOffset>-334645</wp:posOffset>
            </wp:positionH>
            <wp:positionV relativeFrom="paragraph">
              <wp:posOffset>33020</wp:posOffset>
            </wp:positionV>
            <wp:extent cx="956310" cy="792480"/>
            <wp:effectExtent l="19050" t="19050" r="15240" b="26670"/>
            <wp:wrapSquare wrapText="right"/>
            <wp:docPr id="6" name="Slika 6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9248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240">
        <w:rPr>
          <w:rFonts w:cs="Arial"/>
          <w:b/>
          <w:sz w:val="24"/>
          <w:szCs w:val="24"/>
        </w:rPr>
        <w:t xml:space="preserve">SREDNJA ŠKOLA MATIJE  ANTUNA </w:t>
      </w:r>
      <w:proofErr w:type="spellStart"/>
      <w:r w:rsidRPr="007D5240">
        <w:rPr>
          <w:rFonts w:cs="Arial"/>
          <w:b/>
          <w:sz w:val="24"/>
          <w:szCs w:val="24"/>
        </w:rPr>
        <w:t>RELjKOVIĆA</w:t>
      </w:r>
      <w:proofErr w:type="spellEnd"/>
    </w:p>
    <w:p w:rsidR="000B27E2" w:rsidRPr="007D5240" w:rsidRDefault="000B27E2" w:rsidP="000B27E2">
      <w:pPr>
        <w:spacing w:after="0" w:line="240" w:lineRule="auto"/>
        <w:rPr>
          <w:rFonts w:cs="Arial"/>
          <w:b/>
          <w:sz w:val="24"/>
          <w:szCs w:val="24"/>
        </w:rPr>
      </w:pPr>
      <w:r w:rsidRPr="007D5240">
        <w:rPr>
          <w:rFonts w:cs="Arial"/>
          <w:b/>
          <w:sz w:val="24"/>
          <w:szCs w:val="24"/>
        </w:rPr>
        <w:t xml:space="preserve">35000 Slavonski Brod, Ivana Cankara 76 </w:t>
      </w:r>
    </w:p>
    <w:p w:rsidR="000B27E2" w:rsidRPr="007D5240" w:rsidRDefault="000B27E2" w:rsidP="000B27E2">
      <w:pPr>
        <w:spacing w:after="0" w:line="240" w:lineRule="auto"/>
        <w:rPr>
          <w:rFonts w:cs="Arial"/>
          <w:b/>
          <w:sz w:val="24"/>
          <w:szCs w:val="24"/>
        </w:rPr>
      </w:pPr>
      <w:r w:rsidRPr="007D5240">
        <w:rPr>
          <w:rFonts w:cs="Arial"/>
          <w:b/>
          <w:sz w:val="24"/>
          <w:szCs w:val="24"/>
        </w:rPr>
        <w:t xml:space="preserve">tajništvo - </w:t>
      </w:r>
      <w:proofErr w:type="spellStart"/>
      <w:r w:rsidRPr="007D5240">
        <w:rPr>
          <w:rFonts w:cs="Arial"/>
          <w:b/>
          <w:sz w:val="24"/>
          <w:szCs w:val="24"/>
        </w:rPr>
        <w:t>tel</w:t>
      </w:r>
      <w:proofErr w:type="spellEnd"/>
      <w:r w:rsidRPr="007D5240">
        <w:rPr>
          <w:rFonts w:cs="Arial"/>
          <w:b/>
          <w:sz w:val="24"/>
          <w:szCs w:val="24"/>
        </w:rPr>
        <w:t xml:space="preserve">/fax: 035/255-697; ravnatelj – </w:t>
      </w:r>
      <w:proofErr w:type="spellStart"/>
      <w:r w:rsidRPr="007D5240">
        <w:rPr>
          <w:rFonts w:cs="Arial"/>
          <w:b/>
          <w:sz w:val="24"/>
          <w:szCs w:val="24"/>
        </w:rPr>
        <w:t>tel</w:t>
      </w:r>
      <w:proofErr w:type="spellEnd"/>
      <w:r w:rsidRPr="007D5240">
        <w:rPr>
          <w:rFonts w:cs="Arial"/>
          <w:b/>
          <w:sz w:val="24"/>
          <w:szCs w:val="24"/>
        </w:rPr>
        <w:t>: 035/255-695</w:t>
      </w:r>
    </w:p>
    <w:p w:rsidR="000B27E2" w:rsidRPr="007D5240" w:rsidRDefault="000B27E2" w:rsidP="000B27E2">
      <w:pPr>
        <w:spacing w:after="0" w:line="240" w:lineRule="auto"/>
        <w:rPr>
          <w:rFonts w:cs="Arial"/>
          <w:b/>
          <w:sz w:val="24"/>
          <w:szCs w:val="24"/>
        </w:rPr>
      </w:pPr>
      <w:r w:rsidRPr="007D5240">
        <w:rPr>
          <w:rFonts w:cs="Arial"/>
          <w:b/>
          <w:sz w:val="24"/>
          <w:szCs w:val="24"/>
        </w:rPr>
        <w:t xml:space="preserve">e-mail: </w:t>
      </w:r>
      <w:hyperlink r:id="rId6" w:history="1">
        <w:r w:rsidRPr="007D5240">
          <w:rPr>
            <w:rStyle w:val="Hiperveza"/>
            <w:rFonts w:cs="Arial"/>
            <w:b/>
            <w:sz w:val="24"/>
            <w:szCs w:val="24"/>
          </w:rPr>
          <w:t>srednja-skola-mar@sb.t-com.hr</w:t>
        </w:r>
      </w:hyperlink>
    </w:p>
    <w:p w:rsidR="000B27E2" w:rsidRDefault="000B27E2" w:rsidP="000B27E2">
      <w:pPr>
        <w:spacing w:after="0" w:line="240" w:lineRule="auto"/>
        <w:rPr>
          <w:rFonts w:cstheme="minorHAnsi"/>
          <w:sz w:val="24"/>
          <w:szCs w:val="24"/>
        </w:rPr>
      </w:pPr>
    </w:p>
    <w:p w:rsidR="000B27E2" w:rsidRPr="007D5240" w:rsidRDefault="000B27E2" w:rsidP="000B27E2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LASA</w:t>
      </w:r>
      <w:r w:rsidRPr="007D5240">
        <w:rPr>
          <w:rFonts w:cstheme="minorHAnsi"/>
          <w:sz w:val="24"/>
          <w:szCs w:val="24"/>
        </w:rPr>
        <w:t xml:space="preserve">. </w:t>
      </w:r>
      <w:r w:rsidR="0011475C">
        <w:rPr>
          <w:rFonts w:cstheme="minorHAnsi"/>
          <w:sz w:val="24"/>
          <w:szCs w:val="24"/>
        </w:rPr>
        <w:t>003</w:t>
      </w:r>
      <w:r w:rsidRPr="007D5240">
        <w:rPr>
          <w:rFonts w:cstheme="minorHAnsi"/>
          <w:sz w:val="24"/>
          <w:szCs w:val="24"/>
        </w:rPr>
        <w:t>-0</w:t>
      </w:r>
      <w:r w:rsidR="0011475C">
        <w:rPr>
          <w:rFonts w:cstheme="minorHAnsi"/>
          <w:sz w:val="24"/>
          <w:szCs w:val="24"/>
        </w:rPr>
        <w:t>6</w:t>
      </w:r>
      <w:r w:rsidRPr="007D5240">
        <w:rPr>
          <w:rFonts w:cstheme="minorHAnsi"/>
          <w:sz w:val="24"/>
          <w:szCs w:val="24"/>
        </w:rPr>
        <w:t>/1</w:t>
      </w:r>
      <w:r>
        <w:rPr>
          <w:rFonts w:cstheme="minorHAnsi"/>
          <w:sz w:val="24"/>
          <w:szCs w:val="24"/>
        </w:rPr>
        <w:t>7</w:t>
      </w:r>
      <w:r w:rsidRPr="007D5240">
        <w:rPr>
          <w:rFonts w:cstheme="minorHAnsi"/>
          <w:sz w:val="24"/>
          <w:szCs w:val="24"/>
        </w:rPr>
        <w:t>-01</w:t>
      </w:r>
      <w:r>
        <w:rPr>
          <w:rFonts w:cstheme="minorHAnsi"/>
          <w:sz w:val="24"/>
          <w:szCs w:val="24"/>
        </w:rPr>
        <w:t>/</w:t>
      </w:r>
      <w:r w:rsidR="0011475C">
        <w:rPr>
          <w:rFonts w:cstheme="minorHAnsi"/>
          <w:sz w:val="24"/>
          <w:szCs w:val="24"/>
        </w:rPr>
        <w:t>10</w:t>
      </w:r>
    </w:p>
    <w:p w:rsidR="000B27E2" w:rsidRDefault="000B27E2" w:rsidP="000B27E2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RBROJ: 2178-</w:t>
      </w:r>
      <w:r w:rsidRPr="007D5240">
        <w:rPr>
          <w:rFonts w:cstheme="minorHAnsi"/>
          <w:sz w:val="24"/>
          <w:szCs w:val="24"/>
        </w:rPr>
        <w:t>01-13</w:t>
      </w:r>
      <w:r>
        <w:rPr>
          <w:rFonts w:cstheme="minorHAnsi"/>
          <w:sz w:val="24"/>
          <w:szCs w:val="24"/>
        </w:rPr>
        <w:t>-17</w:t>
      </w:r>
      <w:r w:rsidRPr="007D524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8</w:t>
      </w:r>
    </w:p>
    <w:p w:rsidR="000B27E2" w:rsidRPr="007D5240" w:rsidRDefault="000B27E2" w:rsidP="000B27E2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Slav</w:t>
      </w:r>
      <w:r>
        <w:rPr>
          <w:rFonts w:cstheme="minorHAnsi"/>
          <w:sz w:val="24"/>
          <w:szCs w:val="24"/>
        </w:rPr>
        <w:t xml:space="preserve">onski </w:t>
      </w:r>
      <w:r w:rsidRPr="007D5240">
        <w:rPr>
          <w:rFonts w:cstheme="minorHAnsi"/>
          <w:sz w:val="24"/>
          <w:szCs w:val="24"/>
        </w:rPr>
        <w:t>Brod,</w:t>
      </w:r>
      <w:r>
        <w:rPr>
          <w:rFonts w:cstheme="minorHAnsi"/>
          <w:sz w:val="24"/>
          <w:szCs w:val="24"/>
        </w:rPr>
        <w:t xml:space="preserve"> 25. rujna 2017. </w:t>
      </w:r>
    </w:p>
    <w:p w:rsidR="000B27E2" w:rsidRPr="00584419" w:rsidRDefault="000B27E2" w:rsidP="000B27E2">
      <w:pPr>
        <w:spacing w:after="0"/>
        <w:rPr>
          <w:rFonts w:cstheme="minorHAnsi"/>
          <w:sz w:val="28"/>
          <w:szCs w:val="28"/>
        </w:rPr>
      </w:pPr>
    </w:p>
    <w:p w:rsidR="000B27E2" w:rsidRPr="00584419" w:rsidRDefault="000B27E2" w:rsidP="000B27E2">
      <w:pPr>
        <w:spacing w:after="0"/>
        <w:rPr>
          <w:rFonts w:cstheme="minorHAnsi"/>
          <w:sz w:val="28"/>
          <w:szCs w:val="28"/>
        </w:rPr>
      </w:pPr>
    </w:p>
    <w:p w:rsidR="000B27E2" w:rsidRPr="003A1F31" w:rsidRDefault="00247785" w:rsidP="00247785">
      <w:pPr>
        <w:spacing w:after="0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Školski odbor Srednje škole Matije Antuna Reljkovića Slavonski Brod na svojoj  1. konstituirajućoj sjednici, održanoj dana 25. rujna 2017. godine</w:t>
      </w:r>
      <w:r>
        <w:rPr>
          <w:rFonts w:cstheme="minorHAnsi"/>
          <w:sz w:val="24"/>
          <w:szCs w:val="24"/>
        </w:rPr>
        <w:t xml:space="preserve">, </w:t>
      </w:r>
      <w:r w:rsidR="000B27E2" w:rsidRPr="003A1F31">
        <w:rPr>
          <w:rFonts w:cstheme="minorHAnsi"/>
          <w:sz w:val="24"/>
          <w:szCs w:val="24"/>
        </w:rPr>
        <w:t xml:space="preserve"> skladu s člankom 129. Zakona o odgoju i obrazovanju u osnovnoj i srednjoj školi (NN 87/08, 86/09, 92/10, 105/10, 90/11, 16/12, 86/12</w:t>
      </w:r>
      <w:r w:rsidR="0015198D">
        <w:rPr>
          <w:rFonts w:cstheme="minorHAnsi"/>
          <w:sz w:val="24"/>
          <w:szCs w:val="24"/>
        </w:rPr>
        <w:t>, 94/13, 136/14, 152/14, 7/17</w:t>
      </w:r>
      <w:r w:rsidR="000B27E2" w:rsidRPr="003A1F31">
        <w:rPr>
          <w:rFonts w:cstheme="minorHAnsi"/>
          <w:sz w:val="24"/>
          <w:szCs w:val="24"/>
        </w:rPr>
        <w:t>) ,  jednoglasno donosi slijedeću</w:t>
      </w:r>
    </w:p>
    <w:p w:rsidR="000B27E2" w:rsidRDefault="000B27E2" w:rsidP="000B27E2">
      <w:pPr>
        <w:spacing w:after="0"/>
        <w:jc w:val="center"/>
        <w:rPr>
          <w:rFonts w:cstheme="minorHAnsi"/>
          <w:sz w:val="28"/>
          <w:szCs w:val="28"/>
        </w:rPr>
      </w:pPr>
    </w:p>
    <w:p w:rsidR="000B27E2" w:rsidRDefault="000B27E2" w:rsidP="000B27E2">
      <w:pPr>
        <w:spacing w:after="0"/>
        <w:jc w:val="center"/>
        <w:rPr>
          <w:rFonts w:cstheme="minorHAnsi"/>
          <w:sz w:val="28"/>
          <w:szCs w:val="28"/>
        </w:rPr>
      </w:pPr>
      <w:r w:rsidRPr="00584419">
        <w:rPr>
          <w:rFonts w:cstheme="minorHAnsi"/>
          <w:sz w:val="28"/>
          <w:szCs w:val="28"/>
        </w:rPr>
        <w:t>O D L U K U</w:t>
      </w:r>
    </w:p>
    <w:p w:rsidR="000B27E2" w:rsidRDefault="000B27E2" w:rsidP="000B27E2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0B27E2" w:rsidRDefault="000B27E2" w:rsidP="000B27E2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0B27E2" w:rsidRPr="003A1F31" w:rsidRDefault="00E03C18" w:rsidP="000B27E2">
      <w:pPr>
        <w:pStyle w:val="Odlomakpopisa"/>
        <w:numPr>
          <w:ilvl w:val="0"/>
          <w:numId w:val="5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 w:rsidRPr="00E03C18">
        <w:rPr>
          <w:rFonts w:eastAsia="Times New Roman" w:cstheme="minorHAnsi"/>
          <w:b/>
          <w:sz w:val="24"/>
          <w:szCs w:val="24"/>
        </w:rPr>
        <w:t>ŠIMO KUHAČ</w:t>
      </w:r>
      <w:r w:rsidR="000B27E2" w:rsidRPr="003A1F31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pr</w:t>
      </w:r>
      <w:r w:rsidR="000B27E2" w:rsidRPr="003A1F31">
        <w:rPr>
          <w:rFonts w:eastAsia="Times New Roman" w:cstheme="minorHAnsi"/>
          <w:sz w:val="24"/>
          <w:szCs w:val="24"/>
        </w:rPr>
        <w:t xml:space="preserve">of. </w:t>
      </w:r>
      <w:r>
        <w:rPr>
          <w:rFonts w:eastAsia="Times New Roman" w:cstheme="minorHAnsi"/>
          <w:sz w:val="24"/>
          <w:szCs w:val="24"/>
        </w:rPr>
        <w:t>matematike</w:t>
      </w:r>
      <w:r w:rsidR="000B27E2">
        <w:rPr>
          <w:rFonts w:eastAsia="Times New Roman" w:cstheme="minorHAnsi"/>
          <w:sz w:val="24"/>
          <w:szCs w:val="24"/>
        </w:rPr>
        <w:t>, zaposlen</w:t>
      </w:r>
      <w:r>
        <w:rPr>
          <w:rFonts w:eastAsia="Times New Roman" w:cstheme="minorHAnsi"/>
          <w:sz w:val="24"/>
          <w:szCs w:val="24"/>
        </w:rPr>
        <w:t xml:space="preserve"> u Srednjoj školi Matije Antuna Reljkovića Slavonski Brod</w:t>
      </w:r>
      <w:r w:rsidR="000B27E2">
        <w:rPr>
          <w:rFonts w:eastAsia="Times New Roman" w:cstheme="minorHAnsi"/>
          <w:sz w:val="24"/>
          <w:szCs w:val="24"/>
        </w:rPr>
        <w:t xml:space="preserve"> na poslovima </w:t>
      </w:r>
      <w:r>
        <w:rPr>
          <w:rFonts w:eastAsia="Times New Roman" w:cstheme="minorHAnsi"/>
          <w:sz w:val="24"/>
          <w:szCs w:val="24"/>
        </w:rPr>
        <w:t>nastavnika matematike</w:t>
      </w:r>
      <w:r w:rsidR="000B27E2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u punom radnom vremenu na neodređeno vrijeme, </w:t>
      </w:r>
      <w:r w:rsidR="000B27E2">
        <w:rPr>
          <w:rFonts w:eastAsia="Times New Roman" w:cstheme="minorHAnsi"/>
          <w:sz w:val="24"/>
          <w:szCs w:val="24"/>
        </w:rPr>
        <w:t xml:space="preserve"> </w:t>
      </w:r>
      <w:r w:rsidR="000B27E2" w:rsidRPr="003A1F31">
        <w:rPr>
          <w:rFonts w:eastAsia="Times New Roman" w:cstheme="minorHAnsi"/>
          <w:sz w:val="24"/>
          <w:szCs w:val="24"/>
        </w:rPr>
        <w:t xml:space="preserve"> </w:t>
      </w:r>
      <w:r w:rsidR="000B27E2" w:rsidRPr="003A1F31">
        <w:rPr>
          <w:rFonts w:eastAsia="Times New Roman" w:cstheme="minorHAnsi"/>
          <w:b/>
          <w:sz w:val="24"/>
          <w:szCs w:val="24"/>
          <w:u w:val="single"/>
        </w:rPr>
        <w:t xml:space="preserve">imenuje se </w:t>
      </w:r>
      <w:r w:rsidR="000B27E2" w:rsidRPr="003A1F31">
        <w:rPr>
          <w:rFonts w:eastAsia="Times New Roman" w:cstheme="minorHAnsi"/>
          <w:sz w:val="24"/>
          <w:szCs w:val="24"/>
        </w:rPr>
        <w:t xml:space="preserve"> </w:t>
      </w:r>
      <w:r w:rsidR="000B27E2" w:rsidRPr="00E03C18">
        <w:rPr>
          <w:rFonts w:eastAsia="Times New Roman" w:cstheme="minorHAnsi"/>
          <w:b/>
          <w:sz w:val="24"/>
          <w:szCs w:val="24"/>
        </w:rPr>
        <w:t xml:space="preserve">osobom koja zamjenjuje </w:t>
      </w:r>
      <w:r>
        <w:rPr>
          <w:rFonts w:eastAsia="Times New Roman" w:cstheme="minorHAnsi"/>
          <w:b/>
          <w:sz w:val="24"/>
          <w:szCs w:val="24"/>
        </w:rPr>
        <w:t xml:space="preserve">v.d. </w:t>
      </w:r>
      <w:r w:rsidR="000B27E2" w:rsidRPr="00E03C18">
        <w:rPr>
          <w:rFonts w:eastAsia="Times New Roman" w:cstheme="minorHAnsi"/>
          <w:b/>
          <w:sz w:val="24"/>
          <w:szCs w:val="24"/>
        </w:rPr>
        <w:t>ravnatelja Škole</w:t>
      </w:r>
      <w:r w:rsidR="000B27E2">
        <w:rPr>
          <w:rFonts w:eastAsia="Times New Roman" w:cstheme="minorHAnsi"/>
          <w:sz w:val="24"/>
          <w:szCs w:val="24"/>
        </w:rPr>
        <w:t xml:space="preserve"> u slučaju privremene spriječenosti u obavljanju ravnateljskih poslova</w:t>
      </w:r>
      <w:r>
        <w:rPr>
          <w:rFonts w:eastAsia="Times New Roman" w:cstheme="minorHAnsi"/>
          <w:sz w:val="24"/>
          <w:szCs w:val="24"/>
        </w:rPr>
        <w:t>.</w:t>
      </w:r>
    </w:p>
    <w:p w:rsidR="000B27E2" w:rsidRPr="003A1F31" w:rsidRDefault="00E03C18" w:rsidP="000B27E2">
      <w:pPr>
        <w:pStyle w:val="Odlomakpopisa"/>
        <w:numPr>
          <w:ilvl w:val="0"/>
          <w:numId w:val="5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Šimo Kuhač </w:t>
      </w:r>
      <w:r w:rsidR="000B27E2">
        <w:rPr>
          <w:rFonts w:eastAsia="Times New Roman" w:cstheme="minorHAnsi"/>
          <w:sz w:val="24"/>
          <w:szCs w:val="24"/>
        </w:rPr>
        <w:t xml:space="preserve"> ima prava i dužnosti obavljati one poslove </w:t>
      </w:r>
      <w:r>
        <w:rPr>
          <w:rFonts w:eastAsia="Times New Roman" w:cstheme="minorHAnsi"/>
          <w:sz w:val="24"/>
          <w:szCs w:val="24"/>
        </w:rPr>
        <w:t xml:space="preserve">v.d. </w:t>
      </w:r>
      <w:r w:rsidR="000B27E2">
        <w:rPr>
          <w:rFonts w:eastAsia="Times New Roman" w:cstheme="minorHAnsi"/>
          <w:sz w:val="24"/>
          <w:szCs w:val="24"/>
        </w:rPr>
        <w:t>ravnatelja čije se izvršenje ne može odgađati do povratka</w:t>
      </w:r>
      <w:r>
        <w:rPr>
          <w:rFonts w:eastAsia="Times New Roman" w:cstheme="minorHAnsi"/>
          <w:sz w:val="24"/>
          <w:szCs w:val="24"/>
        </w:rPr>
        <w:t xml:space="preserve"> v.d</w:t>
      </w:r>
      <w:r w:rsidR="000B27E2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ravnatelja.</w:t>
      </w:r>
    </w:p>
    <w:p w:rsidR="000B27E2" w:rsidRDefault="000B27E2" w:rsidP="000B27E2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E03C18" w:rsidRDefault="00E03C18" w:rsidP="000B27E2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0B27E2" w:rsidRPr="00584419" w:rsidRDefault="00E03C18" w:rsidP="000B27E2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</w:t>
      </w:r>
      <w:r w:rsidR="000B27E2" w:rsidRPr="00584419">
        <w:rPr>
          <w:rFonts w:cstheme="minorHAnsi"/>
          <w:sz w:val="24"/>
          <w:szCs w:val="24"/>
        </w:rPr>
        <w:t xml:space="preserve"> Školskog odbora</w:t>
      </w:r>
    </w:p>
    <w:p w:rsidR="000B27E2" w:rsidRPr="00584419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Pr="00584419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  <w:t>________________________</w:t>
      </w:r>
    </w:p>
    <w:p w:rsidR="000B27E2" w:rsidRDefault="00E03C18" w:rsidP="000B27E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Tatjana Haring</w:t>
      </w:r>
      <w:r w:rsidR="000B27E2" w:rsidRPr="005844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dipl. inž. </w:t>
      </w: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:rsidR="000B27E2" w:rsidRDefault="00E03C18" w:rsidP="000B27E2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Šimo Kuhač</w:t>
      </w:r>
      <w:r w:rsidR="000B27E2">
        <w:rPr>
          <w:rFonts w:cstheme="minorHAnsi"/>
          <w:sz w:val="24"/>
          <w:szCs w:val="24"/>
        </w:rPr>
        <w:t>, ovdje</w:t>
      </w:r>
    </w:p>
    <w:p w:rsidR="000B27E2" w:rsidRDefault="00E03C18" w:rsidP="000B27E2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Šimo Kuhač</w:t>
      </w:r>
      <w:r w:rsidR="000B27E2">
        <w:rPr>
          <w:rFonts w:cstheme="minorHAnsi"/>
          <w:sz w:val="24"/>
          <w:szCs w:val="24"/>
        </w:rPr>
        <w:t>, osobni dosje</w:t>
      </w:r>
    </w:p>
    <w:p w:rsidR="000B27E2" w:rsidRPr="00BE7BA2" w:rsidRDefault="000B27E2" w:rsidP="000B27E2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Pismohrana</w:t>
      </w: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0B27E2">
      <w:pPr>
        <w:spacing w:after="0"/>
        <w:jc w:val="both"/>
        <w:rPr>
          <w:rFonts w:cstheme="minorHAnsi"/>
          <w:sz w:val="24"/>
          <w:szCs w:val="24"/>
        </w:rPr>
      </w:pPr>
    </w:p>
    <w:p w:rsidR="000B27E2" w:rsidRDefault="000B27E2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B27E2" w:rsidRDefault="000B27E2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B27E2" w:rsidRDefault="000B27E2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B27E2" w:rsidRDefault="000B27E2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5878AA" w:rsidRPr="0059717D" w:rsidRDefault="005878AA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72576" behindDoc="0" locked="0" layoutInCell="1" allowOverlap="1" wp14:anchorId="2B1E7F8F" wp14:editId="4C10677E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9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5878AA" w:rsidRPr="0059717D" w:rsidRDefault="005878AA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5878AA" w:rsidRPr="0059717D" w:rsidRDefault="005878AA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5878AA" w:rsidRPr="0059717D" w:rsidRDefault="005878AA" w:rsidP="005878A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8" w:history="1">
        <w:r w:rsidRPr="0059717D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5878AA" w:rsidRPr="0059717D" w:rsidRDefault="005878AA" w:rsidP="005878AA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5878AA" w:rsidRPr="0059717D" w:rsidRDefault="005878AA" w:rsidP="005878AA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9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5878AA" w:rsidRPr="0059717D" w:rsidRDefault="005878AA" w:rsidP="005878AA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003-06/17</w:t>
      </w:r>
      <w:r w:rsidRPr="0059717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10</w:t>
      </w:r>
    </w:p>
    <w:p w:rsidR="005878AA" w:rsidRPr="0059717D" w:rsidRDefault="005878AA" w:rsidP="005878AA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URBROJ: 2178-01-13-1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7</w:t>
      </w:r>
    </w:p>
    <w:p w:rsidR="005878AA" w:rsidRDefault="005878AA" w:rsidP="005878AA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25. rujna</w:t>
      </w:r>
      <w:r w:rsidRPr="0059717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.</w:t>
      </w:r>
    </w:p>
    <w:p w:rsidR="005878AA" w:rsidRDefault="005878AA" w:rsidP="005878AA">
      <w:pPr>
        <w:spacing w:after="0" w:line="240" w:lineRule="auto"/>
        <w:rPr>
          <w:rFonts w:cstheme="minorHAnsi"/>
          <w:sz w:val="24"/>
          <w:szCs w:val="24"/>
        </w:rPr>
      </w:pPr>
    </w:p>
    <w:p w:rsidR="005878AA" w:rsidRPr="00CD7F39" w:rsidRDefault="005878AA" w:rsidP="005878AA">
      <w:pPr>
        <w:spacing w:after="0" w:line="240" w:lineRule="auto"/>
        <w:rPr>
          <w:rFonts w:cstheme="minorHAnsi"/>
          <w:sz w:val="28"/>
          <w:szCs w:val="28"/>
        </w:rPr>
      </w:pPr>
    </w:p>
    <w:p w:rsidR="005878AA" w:rsidRPr="005878AA" w:rsidRDefault="005878AA" w:rsidP="005878AA">
      <w:pPr>
        <w:spacing w:after="0"/>
        <w:rPr>
          <w:rFonts w:cstheme="minorHAnsi"/>
          <w:sz w:val="24"/>
          <w:szCs w:val="24"/>
        </w:rPr>
      </w:pPr>
      <w:r w:rsidRPr="00CD7F39">
        <w:rPr>
          <w:rFonts w:cstheme="minorHAnsi"/>
          <w:sz w:val="28"/>
          <w:szCs w:val="28"/>
        </w:rPr>
        <w:tab/>
      </w:r>
      <w:r w:rsidRPr="005878AA">
        <w:rPr>
          <w:rFonts w:cstheme="minorHAnsi"/>
          <w:sz w:val="24"/>
          <w:szCs w:val="24"/>
        </w:rPr>
        <w:t>Školski odbor Srednje škole Matije Antuna Reljkovića Slavonski Brod na svojoj  1. konstituirajućoj sjednici, održanoj dana 25. rujna 2017. godine jednoglasno donosi slijedeću</w:t>
      </w:r>
    </w:p>
    <w:p w:rsidR="00AA6A84" w:rsidRPr="005878AA" w:rsidRDefault="00AA6A84" w:rsidP="00AA6A84">
      <w:pPr>
        <w:spacing w:after="0"/>
        <w:rPr>
          <w:rFonts w:cstheme="minorHAnsi"/>
          <w:sz w:val="24"/>
          <w:szCs w:val="24"/>
        </w:rPr>
      </w:pPr>
    </w:p>
    <w:p w:rsidR="00AA6A84" w:rsidRPr="005878AA" w:rsidRDefault="00AA6A84" w:rsidP="00AA6A84">
      <w:pPr>
        <w:spacing w:after="0"/>
        <w:jc w:val="center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O D L U K U</w:t>
      </w:r>
    </w:p>
    <w:p w:rsidR="00AA6A84" w:rsidRPr="005878AA" w:rsidRDefault="00AA6A84" w:rsidP="00AA6A84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A6A84" w:rsidRPr="005878AA" w:rsidRDefault="00AA6A84" w:rsidP="005878AA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878AA">
        <w:rPr>
          <w:rFonts w:eastAsia="Times New Roman" w:cstheme="minorHAnsi"/>
          <w:bCs/>
          <w:sz w:val="24"/>
          <w:szCs w:val="24"/>
          <w:lang w:eastAsia="hr-HR"/>
        </w:rPr>
        <w:t xml:space="preserve">Daje se suglasnost </w:t>
      </w:r>
      <w:r w:rsidR="00AE035A">
        <w:rPr>
          <w:rFonts w:eastAsia="Times New Roman" w:cstheme="minorHAnsi"/>
          <w:bCs/>
          <w:sz w:val="24"/>
          <w:szCs w:val="24"/>
          <w:lang w:eastAsia="hr-HR"/>
        </w:rPr>
        <w:t xml:space="preserve">v.d. </w:t>
      </w:r>
      <w:r w:rsidRPr="005878AA">
        <w:rPr>
          <w:rFonts w:eastAsia="Times New Roman" w:cstheme="minorHAnsi"/>
          <w:bCs/>
          <w:sz w:val="24"/>
          <w:szCs w:val="24"/>
          <w:lang w:eastAsia="hr-HR"/>
        </w:rPr>
        <w:t>ravnatelj</w:t>
      </w:r>
      <w:r w:rsidR="00AE035A">
        <w:rPr>
          <w:rFonts w:eastAsia="Times New Roman" w:cstheme="minorHAnsi"/>
          <w:bCs/>
          <w:sz w:val="24"/>
          <w:szCs w:val="24"/>
          <w:lang w:eastAsia="hr-HR"/>
        </w:rPr>
        <w:t>a</w:t>
      </w:r>
      <w:r w:rsidRPr="005878AA">
        <w:rPr>
          <w:rFonts w:eastAsia="Times New Roman" w:cstheme="minorHAnsi"/>
          <w:bCs/>
          <w:sz w:val="24"/>
          <w:szCs w:val="24"/>
          <w:lang w:eastAsia="hr-HR"/>
        </w:rPr>
        <w:t xml:space="preserve"> Škole da zasnuje radni odnos do zasnivanja radnog odnosa temeljem natječaja, a najduže do 60 dana od dana zasnivanja radnog odnosa,  </w:t>
      </w:r>
      <w:r w:rsidRPr="005878AA">
        <w:rPr>
          <w:rFonts w:eastAsia="Times New Roman" w:cstheme="minorHAnsi"/>
          <w:sz w:val="24"/>
          <w:szCs w:val="24"/>
          <w:lang w:eastAsia="hr-HR"/>
        </w:rPr>
        <w:t>na radnom mjestu:</w:t>
      </w:r>
    </w:p>
    <w:p w:rsidR="00AA6A84" w:rsidRPr="005878AA" w:rsidRDefault="00AA6A84" w:rsidP="00AA6A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3947A2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>FIZIKE</w:t>
      </w:r>
      <w:r w:rsidRPr="003947A2">
        <w:rPr>
          <w:rFonts w:eastAsia="Times New Roman" w:cstheme="minorHAnsi"/>
          <w:sz w:val="24"/>
          <w:szCs w:val="24"/>
          <w:lang w:eastAsia="hr-HR"/>
        </w:rPr>
        <w:t xml:space="preserve">, 4 sata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TOMISLAV  MARGETA,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dipl.inž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strojarstva,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 </w:t>
      </w:r>
    </w:p>
    <w:p w:rsidR="005878AA" w:rsidRPr="003947A2" w:rsidRDefault="005878AA" w:rsidP="005878AA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3947A2">
        <w:rPr>
          <w:rFonts w:eastAsia="Times New Roman" w:cstheme="minorHAnsi"/>
          <w:sz w:val="24"/>
          <w:szCs w:val="24"/>
          <w:lang w:eastAsia="hr-HR"/>
        </w:rPr>
        <w:t>2. 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>KEMIJE</w:t>
      </w:r>
      <w:r w:rsidRPr="003947A2">
        <w:rPr>
          <w:rFonts w:eastAsia="Times New Roman" w:cstheme="minorHAnsi"/>
          <w:sz w:val="24"/>
          <w:szCs w:val="24"/>
          <w:lang w:eastAsia="hr-HR"/>
        </w:rPr>
        <w:t xml:space="preserve">, 4 sata 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MARINA MAJIĆ,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kemije,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5878AA" w:rsidRPr="003947A2" w:rsidRDefault="005878AA" w:rsidP="005878AA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3947A2">
        <w:rPr>
          <w:rFonts w:eastAsia="Times New Roman" w:cstheme="minorHAnsi"/>
          <w:sz w:val="24"/>
          <w:szCs w:val="24"/>
          <w:lang w:eastAsia="hr-HR"/>
        </w:rPr>
        <w:t>3. 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>KEMIJE</w:t>
      </w:r>
      <w:r w:rsidRPr="003947A2">
        <w:rPr>
          <w:rFonts w:eastAsia="Times New Roman" w:cstheme="minorHAnsi"/>
          <w:sz w:val="24"/>
          <w:szCs w:val="24"/>
          <w:lang w:eastAsia="hr-HR"/>
        </w:rPr>
        <w:t xml:space="preserve">, 4 sata 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MARINA MAJIĆ,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kemije,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Zvonke Mataić s bolovanja, a najduže do 60 dana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3947A2">
        <w:rPr>
          <w:rFonts w:eastAsia="Times New Roman" w:cstheme="minorHAnsi"/>
          <w:sz w:val="24"/>
          <w:szCs w:val="24"/>
          <w:lang w:eastAsia="hr-HR"/>
        </w:rPr>
        <w:t>4.Nastavnik/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>KEMIJE</w:t>
      </w:r>
      <w:r w:rsidRPr="003947A2">
        <w:rPr>
          <w:rFonts w:eastAsia="Times New Roman" w:cstheme="minorHAnsi"/>
          <w:sz w:val="24"/>
          <w:szCs w:val="24"/>
          <w:lang w:eastAsia="hr-HR"/>
        </w:rPr>
        <w:t xml:space="preserve">, 15 sati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MARIJA JOVANOVIĆ,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kemije,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Zvonke Mataić s bolovanja, a najduže do 60 dana </w:t>
      </w: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3947A2">
        <w:rPr>
          <w:rFonts w:eastAsia="Times New Roman" w:cstheme="minorHAnsi"/>
          <w:sz w:val="24"/>
          <w:szCs w:val="24"/>
          <w:lang w:eastAsia="hr-HR"/>
        </w:rPr>
        <w:t>5.Nastavnik/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 xml:space="preserve">ETIKE, 1 sat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IVANA ŽALAC,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educ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povijesti i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educ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Filozofije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Blanke </w:t>
      </w:r>
      <w:proofErr w:type="spellStart"/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Filošević</w:t>
      </w:r>
      <w:proofErr w:type="spellEnd"/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 porodiljskog dopusta a najduže do 60 dana </w:t>
      </w: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3947A2">
        <w:rPr>
          <w:rFonts w:eastAsia="Times New Roman" w:cstheme="minorHAnsi"/>
          <w:color w:val="000000" w:themeColor="text1"/>
          <w:sz w:val="24"/>
          <w:szCs w:val="24"/>
          <w:lang w:eastAsia="hr-HR"/>
        </w:rPr>
        <w:t>6.</w:t>
      </w:r>
      <w:r w:rsidRPr="003947A2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3947A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3947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 xml:space="preserve">POVIJESTI, 12 sati nastave tjedno,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IVANA ŽALAC,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educ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povijesti i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educ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Filozofije,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Marije </w:t>
      </w:r>
      <w:proofErr w:type="spellStart"/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Malinar</w:t>
      </w:r>
      <w:proofErr w:type="spellEnd"/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 porodiljskog dopusta a najduže do 60 dana</w:t>
      </w: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</w:p>
    <w:p w:rsidR="005878AA" w:rsidRPr="003947A2" w:rsidRDefault="005878AA" w:rsidP="005878A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7.</w:t>
      </w:r>
      <w:r w:rsidRPr="003947A2">
        <w:rPr>
          <w:rFonts w:eastAsia="Times New Roman" w:cstheme="minorHAnsi"/>
          <w:sz w:val="24"/>
          <w:szCs w:val="24"/>
          <w:lang w:eastAsia="hr-HR"/>
        </w:rPr>
        <w:t>Pedagog/inja Škole , puno radno vrijeme</w:t>
      </w:r>
      <w:r w:rsidRPr="003947A2">
        <w:rPr>
          <w:rFonts w:eastAsia="Times New Roman" w:cstheme="minorHAnsi"/>
          <w:b/>
          <w:sz w:val="24"/>
          <w:szCs w:val="24"/>
          <w:lang w:eastAsia="hr-HR"/>
        </w:rPr>
        <w:t xml:space="preserve">,  </w:t>
      </w:r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MIRELA BILIĆ, </w:t>
      </w:r>
      <w:proofErr w:type="spellStart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3947A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Pedagogije, </w:t>
      </w:r>
      <w:r w:rsidRPr="003947A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60 dana </w:t>
      </w:r>
    </w:p>
    <w:p w:rsidR="00AA6A84" w:rsidRPr="005878AA" w:rsidRDefault="00AA6A84" w:rsidP="00AA6A84">
      <w:pPr>
        <w:ind w:left="720"/>
        <w:contextualSpacing/>
        <w:rPr>
          <w:rFonts w:eastAsia="Times New Roman" w:cs="Arial"/>
          <w:sz w:val="24"/>
          <w:szCs w:val="24"/>
          <w:lang w:eastAsia="hr-HR"/>
        </w:rPr>
      </w:pPr>
    </w:p>
    <w:p w:rsidR="00AA6A84" w:rsidRPr="005878AA" w:rsidRDefault="00AA6A84" w:rsidP="00AA6A84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A6A84" w:rsidRPr="005878AA" w:rsidRDefault="00AA6A84" w:rsidP="00AA6A84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Predsjedni</w:t>
      </w:r>
      <w:r w:rsidR="005878AA" w:rsidRPr="005878AA">
        <w:rPr>
          <w:rFonts w:cstheme="minorHAnsi"/>
          <w:sz w:val="24"/>
          <w:szCs w:val="24"/>
        </w:rPr>
        <w:t>ca</w:t>
      </w:r>
      <w:r w:rsidRPr="005878AA">
        <w:rPr>
          <w:rFonts w:cstheme="minorHAnsi"/>
          <w:sz w:val="24"/>
          <w:szCs w:val="24"/>
        </w:rPr>
        <w:t xml:space="preserve"> Školskog odbora</w:t>
      </w:r>
    </w:p>
    <w:p w:rsidR="00AA6A84" w:rsidRPr="005878AA" w:rsidRDefault="00AA6A84" w:rsidP="00AA6A84">
      <w:pPr>
        <w:spacing w:after="0"/>
        <w:jc w:val="both"/>
        <w:rPr>
          <w:rFonts w:cstheme="minorHAnsi"/>
          <w:sz w:val="24"/>
          <w:szCs w:val="24"/>
        </w:rPr>
      </w:pPr>
    </w:p>
    <w:p w:rsidR="00AA6A84" w:rsidRPr="005878AA" w:rsidRDefault="00AA6A84" w:rsidP="00AA6A84">
      <w:pPr>
        <w:spacing w:after="0"/>
        <w:jc w:val="both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Pr="005878AA">
        <w:rPr>
          <w:rFonts w:cstheme="minorHAnsi"/>
          <w:sz w:val="24"/>
          <w:szCs w:val="24"/>
        </w:rPr>
        <w:tab/>
      </w:r>
      <w:r w:rsidR="003B4515">
        <w:rPr>
          <w:rFonts w:cstheme="minorHAnsi"/>
          <w:sz w:val="24"/>
          <w:szCs w:val="24"/>
        </w:rPr>
        <w:t>T</w:t>
      </w:r>
      <w:r w:rsidR="005878AA" w:rsidRPr="005878AA">
        <w:rPr>
          <w:rFonts w:cstheme="minorHAnsi"/>
          <w:sz w:val="24"/>
          <w:szCs w:val="24"/>
        </w:rPr>
        <w:t xml:space="preserve">atjana Haring, </w:t>
      </w:r>
      <w:proofErr w:type="spellStart"/>
      <w:r w:rsidR="005878AA" w:rsidRPr="005878AA">
        <w:rPr>
          <w:rFonts w:cstheme="minorHAnsi"/>
          <w:sz w:val="24"/>
          <w:szCs w:val="24"/>
        </w:rPr>
        <w:t>dipl.inž</w:t>
      </w:r>
      <w:proofErr w:type="spellEnd"/>
      <w:r w:rsidR="005878AA" w:rsidRPr="005878AA">
        <w:rPr>
          <w:rFonts w:cstheme="minorHAnsi"/>
          <w:sz w:val="24"/>
          <w:szCs w:val="24"/>
        </w:rPr>
        <w:t>.</w:t>
      </w:r>
    </w:p>
    <w:p w:rsidR="00AA6A84" w:rsidRPr="005878AA" w:rsidRDefault="00AA6A84" w:rsidP="00AA6A84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A6A84" w:rsidRDefault="00AA6A84" w:rsidP="00AA6A84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Pr="0059717D" w:rsidRDefault="00CD7F39" w:rsidP="00CD7F39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CD7F39" w:rsidRPr="0059717D" w:rsidRDefault="00CD7F39" w:rsidP="00CD7F3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70528" behindDoc="0" locked="0" layoutInCell="1" allowOverlap="1" wp14:anchorId="1BE6BEFB" wp14:editId="7E395469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7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CD7F39" w:rsidRPr="0059717D" w:rsidRDefault="00CD7F39" w:rsidP="00CD7F3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CD7F39" w:rsidRPr="0059717D" w:rsidRDefault="00CD7F39" w:rsidP="00CD7F3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CD7F39" w:rsidRPr="0059717D" w:rsidRDefault="00CD7F39" w:rsidP="00CD7F3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9" w:history="1">
        <w:r w:rsidRPr="0059717D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CD7F39" w:rsidRPr="0059717D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D7F39" w:rsidRPr="0059717D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9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CD7F39" w:rsidRPr="0059717D" w:rsidRDefault="00CD7F39" w:rsidP="00CD7F39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003-06/17</w:t>
      </w:r>
      <w:r w:rsidRPr="0059717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10</w:t>
      </w:r>
    </w:p>
    <w:p w:rsidR="00CD7F39" w:rsidRPr="0059717D" w:rsidRDefault="00CD7F39" w:rsidP="00CD7F39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URBROJ: 2178-01-13-1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6</w:t>
      </w:r>
    </w:p>
    <w:p w:rsidR="00CD7F39" w:rsidRDefault="00CD7F39" w:rsidP="00CD7F39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25. rujna</w:t>
      </w:r>
      <w:r w:rsidRPr="0059717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.</w:t>
      </w:r>
    </w:p>
    <w:p w:rsidR="00CD7F39" w:rsidRDefault="00CD7F39" w:rsidP="00CD7F39">
      <w:pPr>
        <w:spacing w:after="0" w:line="240" w:lineRule="auto"/>
        <w:rPr>
          <w:rFonts w:cstheme="minorHAnsi"/>
          <w:sz w:val="24"/>
          <w:szCs w:val="24"/>
        </w:rPr>
      </w:pPr>
    </w:p>
    <w:p w:rsidR="00CD7F39" w:rsidRDefault="00CD7F39" w:rsidP="00CD7F39">
      <w:pPr>
        <w:spacing w:after="0" w:line="240" w:lineRule="auto"/>
        <w:rPr>
          <w:rFonts w:cstheme="minorHAnsi"/>
          <w:sz w:val="24"/>
          <w:szCs w:val="24"/>
        </w:rPr>
      </w:pPr>
    </w:p>
    <w:p w:rsidR="00CD7F39" w:rsidRPr="00CD7F39" w:rsidRDefault="00CD7F39" w:rsidP="00CD7F39">
      <w:pPr>
        <w:spacing w:after="0" w:line="240" w:lineRule="auto"/>
        <w:rPr>
          <w:rFonts w:cstheme="minorHAnsi"/>
          <w:sz w:val="28"/>
          <w:szCs w:val="28"/>
        </w:rPr>
      </w:pPr>
    </w:p>
    <w:p w:rsidR="00CD7F39" w:rsidRPr="00CD7F39" w:rsidRDefault="00CD7F39" w:rsidP="00CD7F39">
      <w:pPr>
        <w:spacing w:after="0"/>
        <w:rPr>
          <w:rFonts w:cstheme="minorHAnsi"/>
          <w:sz w:val="28"/>
          <w:szCs w:val="28"/>
        </w:rPr>
      </w:pPr>
      <w:r w:rsidRPr="00CD7F39">
        <w:rPr>
          <w:rFonts w:cstheme="minorHAnsi"/>
          <w:sz w:val="28"/>
          <w:szCs w:val="28"/>
        </w:rPr>
        <w:tab/>
        <w:t>Školski odbor Srednje škole Matije Antuna Reljkovića Slavonski Brod na svojoj  1. konstituirajućoj sjednici, održanoj dana 25. rujna 2017. godine jednoglasno donosi slijedeću</w:t>
      </w:r>
    </w:p>
    <w:p w:rsidR="00CD7F39" w:rsidRPr="00CD7F39" w:rsidRDefault="00CD7F39" w:rsidP="00CD7F39">
      <w:pPr>
        <w:spacing w:after="0"/>
        <w:jc w:val="center"/>
        <w:rPr>
          <w:rFonts w:cstheme="minorHAnsi"/>
          <w:sz w:val="28"/>
          <w:szCs w:val="28"/>
        </w:rPr>
      </w:pPr>
    </w:p>
    <w:p w:rsidR="00CD7F39" w:rsidRPr="00CD7F39" w:rsidRDefault="00CD7F39" w:rsidP="00CD7F39">
      <w:pPr>
        <w:spacing w:after="0"/>
        <w:jc w:val="center"/>
        <w:rPr>
          <w:rFonts w:cstheme="minorHAnsi"/>
          <w:sz w:val="28"/>
          <w:szCs w:val="28"/>
        </w:rPr>
      </w:pPr>
      <w:r w:rsidRPr="00CD7F39">
        <w:rPr>
          <w:rFonts w:cstheme="minorHAnsi"/>
          <w:sz w:val="28"/>
          <w:szCs w:val="28"/>
        </w:rPr>
        <w:t>O D L U K U</w:t>
      </w:r>
    </w:p>
    <w:p w:rsidR="00CD7F39" w:rsidRPr="00CD7F39" w:rsidRDefault="00CD7F39" w:rsidP="00CD7F39">
      <w:pPr>
        <w:spacing w:after="0" w:line="240" w:lineRule="auto"/>
        <w:ind w:right="-851"/>
        <w:jc w:val="both"/>
        <w:rPr>
          <w:rFonts w:eastAsia="Times New Roman" w:cstheme="minorHAnsi"/>
          <w:sz w:val="28"/>
          <w:szCs w:val="28"/>
          <w:lang w:eastAsia="hr-HR"/>
        </w:rPr>
      </w:pPr>
    </w:p>
    <w:p w:rsidR="00CD7F39" w:rsidRPr="00CD7F39" w:rsidRDefault="00CD7F39" w:rsidP="00CD7F39">
      <w:pPr>
        <w:spacing w:after="0" w:line="240" w:lineRule="auto"/>
        <w:ind w:right="-284"/>
        <w:rPr>
          <w:rFonts w:eastAsia="Times New Roman" w:cstheme="minorHAnsi"/>
          <w:bCs/>
          <w:sz w:val="28"/>
          <w:szCs w:val="28"/>
          <w:lang w:eastAsia="hr-HR"/>
        </w:rPr>
      </w:pPr>
      <w:r w:rsidRPr="00CD7F39">
        <w:rPr>
          <w:rFonts w:eastAsia="Times New Roman" w:cstheme="minorHAnsi"/>
          <w:b/>
          <w:bCs/>
          <w:sz w:val="28"/>
          <w:szCs w:val="28"/>
          <w:lang w:eastAsia="hr-HR"/>
        </w:rPr>
        <w:t>RASPISUJE SE NATJEČAJ ZA OBRAZOVANJE ODRASLIH</w:t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 xml:space="preserve">  za 2017./18. školsku godinu. </w:t>
      </w:r>
    </w:p>
    <w:p w:rsidR="00CD7F39" w:rsidRPr="00CD7F39" w:rsidRDefault="00CD7F39" w:rsidP="00CD7F39">
      <w:pPr>
        <w:spacing w:after="0" w:line="240" w:lineRule="auto"/>
        <w:ind w:right="-284"/>
        <w:rPr>
          <w:rFonts w:eastAsia="Times New Roman" w:cstheme="minorHAnsi"/>
          <w:bCs/>
          <w:sz w:val="28"/>
          <w:szCs w:val="28"/>
          <w:lang w:eastAsia="hr-HR"/>
        </w:rPr>
      </w:pPr>
    </w:p>
    <w:p w:rsidR="00CD7F39" w:rsidRPr="00CD7F39" w:rsidRDefault="00CD7F39" w:rsidP="00CD7F3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hr-HR"/>
        </w:rPr>
      </w:pPr>
    </w:p>
    <w:p w:rsidR="00CD7F39" w:rsidRPr="00CD7F39" w:rsidRDefault="00CD7F39" w:rsidP="00CD7F39">
      <w:pPr>
        <w:rPr>
          <w:rFonts w:eastAsia="Times New Roman" w:cstheme="minorHAnsi"/>
          <w:bCs/>
          <w:sz w:val="28"/>
          <w:szCs w:val="28"/>
          <w:lang w:eastAsia="hr-HR"/>
        </w:rPr>
      </w:pPr>
      <w:r w:rsidRPr="00CD7F39">
        <w:rPr>
          <w:sz w:val="28"/>
          <w:szCs w:val="28"/>
        </w:rPr>
        <w:t xml:space="preserve">    </w:t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</w:r>
      <w:r w:rsidRPr="00CD7F39">
        <w:rPr>
          <w:rFonts w:eastAsia="Times New Roman" w:cstheme="minorHAnsi"/>
          <w:bCs/>
          <w:sz w:val="28"/>
          <w:szCs w:val="28"/>
          <w:lang w:eastAsia="hr-HR"/>
        </w:rPr>
        <w:tab/>
        <w:t xml:space="preserve"> </w:t>
      </w:r>
    </w:p>
    <w:p w:rsidR="00CD7F39" w:rsidRPr="00CD7F39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8"/>
          <w:szCs w:val="28"/>
          <w:lang w:eastAsia="hr-HR"/>
        </w:rPr>
      </w:pP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>                                             </w:t>
      </w:r>
      <w:r>
        <w:rPr>
          <w:rFonts w:eastAsia="Times New Roman" w:cs="Times New Roman"/>
          <w:bCs/>
          <w:color w:val="000000"/>
          <w:sz w:val="28"/>
          <w:szCs w:val="28"/>
          <w:lang w:eastAsia="hr-HR"/>
        </w:rPr>
        <w:t>            </w:t>
      </w: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>Predsjednica  Školskog odbora</w:t>
      </w:r>
    </w:p>
    <w:p w:rsidR="00CD7F39" w:rsidRPr="00CD7F39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8"/>
          <w:szCs w:val="28"/>
          <w:lang w:eastAsia="hr-HR"/>
        </w:rPr>
      </w:pPr>
    </w:p>
    <w:p w:rsidR="00CD7F39" w:rsidRPr="00CD7F39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8"/>
          <w:szCs w:val="28"/>
          <w:lang w:eastAsia="hr-HR"/>
        </w:rPr>
      </w:pP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ab/>
      </w: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ab/>
      </w: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ab/>
      </w: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ab/>
      </w:r>
      <w:r w:rsidRPr="00CD7F39">
        <w:rPr>
          <w:rFonts w:eastAsia="Times New Roman" w:cs="Times New Roman"/>
          <w:bCs/>
          <w:color w:val="000000"/>
          <w:sz w:val="28"/>
          <w:szCs w:val="28"/>
          <w:lang w:eastAsia="hr-HR"/>
        </w:rPr>
        <w:tab/>
        <w:t xml:space="preserve"> Tatjana Haring, dipl. inž. </w:t>
      </w:r>
    </w:p>
    <w:p w:rsidR="00CD7F39" w:rsidRPr="00CD7F39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8"/>
          <w:szCs w:val="28"/>
          <w:lang w:eastAsia="hr-HR"/>
        </w:rPr>
      </w:pPr>
    </w:p>
    <w:p w:rsidR="00CD7F39" w:rsidRPr="0059717D" w:rsidRDefault="00CD7F39" w:rsidP="00CD7F39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CD7F39" w:rsidRPr="0059717D" w:rsidRDefault="00CD7F39" w:rsidP="00CD7F39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CD7F39" w:rsidRDefault="00CD7F39" w:rsidP="00CD7F39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CD7F39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2F14A3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2F14A3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2F14A3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2F14A3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CD7F39" w:rsidRDefault="00CD7F39" w:rsidP="002F14A3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Pr="0059717D" w:rsidRDefault="002F14A3" w:rsidP="002F14A3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Pr="0059717D" w:rsidRDefault="002F14A3" w:rsidP="002F14A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4384" behindDoc="0" locked="0" layoutInCell="1" allowOverlap="1" wp14:anchorId="49804F0B" wp14:editId="5A6531A3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4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2F14A3" w:rsidRPr="0059717D" w:rsidRDefault="002F14A3" w:rsidP="002F14A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2F14A3" w:rsidRPr="0059717D" w:rsidRDefault="002F14A3" w:rsidP="002F14A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2F14A3" w:rsidRPr="0059717D" w:rsidRDefault="002F14A3" w:rsidP="002F14A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0" w:history="1">
        <w:r w:rsidRPr="0059717D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9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2F14A3" w:rsidRPr="0059717D" w:rsidRDefault="002F14A3" w:rsidP="002F14A3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003-06/17</w:t>
      </w:r>
      <w:r w:rsidRPr="0059717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10</w:t>
      </w:r>
    </w:p>
    <w:p w:rsidR="002F14A3" w:rsidRPr="0059717D" w:rsidRDefault="002F14A3" w:rsidP="002F14A3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URBROJ: 2178-01-13-1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4</w:t>
      </w:r>
    </w:p>
    <w:p w:rsidR="002F14A3" w:rsidRDefault="002F14A3" w:rsidP="002F14A3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25. rujna</w:t>
      </w:r>
      <w:r w:rsidRPr="0059717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.</w:t>
      </w:r>
    </w:p>
    <w:p w:rsidR="00AC2B0B" w:rsidRDefault="00AC2B0B" w:rsidP="002F14A3">
      <w:pPr>
        <w:spacing w:after="0" w:line="240" w:lineRule="auto"/>
        <w:rPr>
          <w:rFonts w:cstheme="minorHAnsi"/>
          <w:sz w:val="24"/>
          <w:szCs w:val="24"/>
        </w:rPr>
      </w:pPr>
    </w:p>
    <w:p w:rsidR="00AC2B0B" w:rsidRDefault="00AC2B0B" w:rsidP="002F14A3">
      <w:pPr>
        <w:spacing w:after="0" w:line="240" w:lineRule="auto"/>
        <w:rPr>
          <w:rFonts w:cstheme="minorHAnsi"/>
          <w:sz w:val="24"/>
          <w:szCs w:val="24"/>
        </w:rPr>
      </w:pPr>
    </w:p>
    <w:p w:rsidR="00AC2B0B" w:rsidRDefault="00AC2B0B" w:rsidP="002F14A3">
      <w:pPr>
        <w:spacing w:after="0" w:line="240" w:lineRule="auto"/>
        <w:rPr>
          <w:rFonts w:cstheme="minorHAnsi"/>
          <w:sz w:val="24"/>
          <w:szCs w:val="24"/>
        </w:rPr>
      </w:pPr>
    </w:p>
    <w:p w:rsidR="00AC2B0B" w:rsidRPr="0059717D" w:rsidRDefault="00AC2B0B" w:rsidP="002F14A3">
      <w:pPr>
        <w:spacing w:after="0" w:line="240" w:lineRule="auto"/>
        <w:rPr>
          <w:rFonts w:cstheme="minorHAnsi"/>
          <w:sz w:val="24"/>
          <w:szCs w:val="24"/>
        </w:rPr>
      </w:pPr>
    </w:p>
    <w:p w:rsidR="002F14A3" w:rsidRPr="0059717D" w:rsidRDefault="002F14A3" w:rsidP="002F14A3">
      <w:pPr>
        <w:spacing w:after="0"/>
        <w:rPr>
          <w:rFonts w:cstheme="minorHAnsi"/>
          <w:sz w:val="24"/>
          <w:szCs w:val="24"/>
        </w:rPr>
      </w:pPr>
    </w:p>
    <w:p w:rsidR="002F14A3" w:rsidRPr="0059717D" w:rsidRDefault="002F14A3" w:rsidP="002F14A3">
      <w:pPr>
        <w:spacing w:after="0"/>
        <w:rPr>
          <w:rFonts w:cstheme="minorHAnsi"/>
          <w:sz w:val="24"/>
          <w:szCs w:val="24"/>
        </w:rPr>
      </w:pPr>
    </w:p>
    <w:p w:rsidR="002F14A3" w:rsidRPr="0059717D" w:rsidRDefault="002F14A3" w:rsidP="002F14A3">
      <w:pPr>
        <w:spacing w:after="0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ab/>
        <w:t xml:space="preserve">Školski odbor Srednje škole Matije Antuna Reljkovića Slavonski Brod na svojoj </w:t>
      </w:r>
      <w:r w:rsidR="007A10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1. konstituirajućoj sjednici, </w:t>
      </w:r>
      <w:r w:rsidRPr="0059717D">
        <w:rPr>
          <w:rFonts w:cstheme="minorHAnsi"/>
          <w:sz w:val="24"/>
          <w:szCs w:val="24"/>
        </w:rPr>
        <w:t>održanoj dana 2</w:t>
      </w:r>
      <w:r>
        <w:rPr>
          <w:rFonts w:cstheme="minorHAnsi"/>
          <w:sz w:val="24"/>
          <w:szCs w:val="24"/>
        </w:rPr>
        <w:t>5</w:t>
      </w:r>
      <w:r w:rsidRPr="005971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rujna </w:t>
      </w:r>
      <w:r w:rsidRPr="0059717D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godine</w:t>
      </w:r>
      <w:r w:rsidRPr="0059717D">
        <w:rPr>
          <w:rFonts w:cstheme="minorHAnsi"/>
          <w:sz w:val="24"/>
          <w:szCs w:val="24"/>
        </w:rPr>
        <w:t xml:space="preserve"> jednoglasno donosi slijedeću</w:t>
      </w:r>
    </w:p>
    <w:p w:rsidR="002F14A3" w:rsidRPr="0059717D" w:rsidRDefault="002F14A3" w:rsidP="002F14A3">
      <w:pPr>
        <w:spacing w:after="0"/>
        <w:jc w:val="center"/>
        <w:rPr>
          <w:rFonts w:cstheme="minorHAnsi"/>
          <w:sz w:val="24"/>
          <w:szCs w:val="24"/>
        </w:rPr>
      </w:pPr>
    </w:p>
    <w:p w:rsidR="002F14A3" w:rsidRPr="0059717D" w:rsidRDefault="002F14A3" w:rsidP="002F14A3">
      <w:pPr>
        <w:spacing w:after="0"/>
        <w:jc w:val="center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O D L U K U</w:t>
      </w:r>
    </w:p>
    <w:p w:rsidR="002F14A3" w:rsidRPr="0059717D" w:rsidRDefault="002F14A3" w:rsidP="002F14A3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F14A3" w:rsidRPr="0059717D" w:rsidRDefault="002F14A3" w:rsidP="002F14A3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9717D">
        <w:rPr>
          <w:rFonts w:eastAsia="Times New Roman" w:cstheme="minorHAnsi"/>
          <w:bCs/>
          <w:sz w:val="24"/>
          <w:szCs w:val="24"/>
          <w:lang w:eastAsia="hr-HR"/>
        </w:rPr>
        <w:t xml:space="preserve">USVAJA SE </w:t>
      </w:r>
      <w:r>
        <w:rPr>
          <w:rFonts w:eastAsia="Times New Roman" w:cstheme="minorHAnsi"/>
          <w:bCs/>
          <w:sz w:val="24"/>
          <w:szCs w:val="24"/>
          <w:lang w:eastAsia="hr-HR"/>
        </w:rPr>
        <w:t>Kurikulum  Srednje škole Matije Antuna Reljkovića Slavonski Brod za 2017./18. godinu.</w:t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:rsidR="002F14A3" w:rsidRPr="0059717D" w:rsidRDefault="002F14A3" w:rsidP="002F14A3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</w:p>
    <w:p w:rsidR="002F14A3" w:rsidRPr="0059717D" w:rsidRDefault="002F14A3" w:rsidP="002F14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F14A3" w:rsidRPr="0059717D" w:rsidRDefault="002F14A3" w:rsidP="002F14A3">
      <w:pPr>
        <w:rPr>
          <w:rFonts w:eastAsia="Times New Roman" w:cstheme="minorHAnsi"/>
          <w:bCs/>
          <w:sz w:val="24"/>
          <w:szCs w:val="24"/>
          <w:lang w:eastAsia="hr-HR"/>
        </w:rPr>
      </w:pPr>
      <w:r w:rsidRPr="0059717D">
        <w:rPr>
          <w:sz w:val="24"/>
          <w:szCs w:val="24"/>
        </w:rPr>
        <w:t xml:space="preserve">    </w:t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  <w:t xml:space="preserve"> </w:t>
      </w: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                                           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 Predsjednica </w:t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Školskog odbora</w:t>
      </w: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Tatjana Haring, dipl. inž. </w:t>
      </w: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2F14A3" w:rsidRPr="0059717D" w:rsidRDefault="002F14A3" w:rsidP="002F14A3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2F14A3" w:rsidRPr="0059717D" w:rsidRDefault="002F14A3" w:rsidP="002F14A3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Default="002F14A3" w:rsidP="002F14A3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Default="0059717D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F14A3" w:rsidRDefault="002F14A3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59717D" w:rsidRP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2336" behindDoc="0" locked="0" layoutInCell="1" allowOverlap="1" wp14:anchorId="3609AEA3" wp14:editId="2C7D6827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3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59717D" w:rsidRPr="0059717D" w:rsidRDefault="0059717D" w:rsidP="0059717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59717D" w:rsidRPr="0059717D" w:rsidRDefault="0059717D" w:rsidP="0059717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59717D" w:rsidRPr="0059717D" w:rsidRDefault="0059717D" w:rsidP="0059717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59717D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1" w:history="1">
        <w:r w:rsidRPr="0059717D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9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59717D" w:rsidRPr="0059717D" w:rsidRDefault="0059717D" w:rsidP="0059717D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003-06/17</w:t>
      </w:r>
      <w:r w:rsidRPr="0059717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10</w:t>
      </w:r>
    </w:p>
    <w:p w:rsidR="0059717D" w:rsidRPr="0059717D" w:rsidRDefault="0059717D" w:rsidP="0059717D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URBROJ: 2178-01-13-1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3</w:t>
      </w:r>
    </w:p>
    <w:p w:rsidR="0059717D" w:rsidRPr="0059717D" w:rsidRDefault="0059717D" w:rsidP="0059717D">
      <w:pPr>
        <w:spacing w:after="0" w:line="240" w:lineRule="auto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25. rujna</w:t>
      </w:r>
      <w:r w:rsidRPr="0059717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>.</w:t>
      </w:r>
    </w:p>
    <w:p w:rsidR="0059717D" w:rsidRPr="0059717D" w:rsidRDefault="0059717D" w:rsidP="0059717D">
      <w:pPr>
        <w:spacing w:after="0"/>
        <w:rPr>
          <w:rFonts w:cstheme="minorHAnsi"/>
          <w:sz w:val="24"/>
          <w:szCs w:val="24"/>
        </w:rPr>
      </w:pPr>
    </w:p>
    <w:p w:rsidR="0059717D" w:rsidRPr="0059717D" w:rsidRDefault="0059717D" w:rsidP="0059717D">
      <w:pPr>
        <w:spacing w:after="0"/>
        <w:rPr>
          <w:rFonts w:cstheme="minorHAnsi"/>
          <w:sz w:val="24"/>
          <w:szCs w:val="24"/>
        </w:rPr>
      </w:pPr>
    </w:p>
    <w:p w:rsidR="0059717D" w:rsidRPr="0059717D" w:rsidRDefault="0059717D" w:rsidP="0059717D">
      <w:pPr>
        <w:spacing w:after="0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ab/>
        <w:t xml:space="preserve">Školski odbor Srednje škole Matije Antuna Reljkovića Slavonski Brod na svojoj </w:t>
      </w:r>
      <w:r>
        <w:rPr>
          <w:rFonts w:cstheme="minorHAnsi"/>
          <w:sz w:val="24"/>
          <w:szCs w:val="24"/>
        </w:rPr>
        <w:t xml:space="preserve">1. konstituirajućoj sjednici, </w:t>
      </w:r>
      <w:r w:rsidRPr="0059717D">
        <w:rPr>
          <w:rFonts w:cstheme="minorHAnsi"/>
          <w:sz w:val="24"/>
          <w:szCs w:val="24"/>
        </w:rPr>
        <w:t>održanoj dana 2</w:t>
      </w:r>
      <w:r>
        <w:rPr>
          <w:rFonts w:cstheme="minorHAnsi"/>
          <w:sz w:val="24"/>
          <w:szCs w:val="24"/>
        </w:rPr>
        <w:t>5</w:t>
      </w:r>
      <w:r w:rsidRPr="005971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rujna </w:t>
      </w:r>
      <w:r w:rsidRPr="0059717D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7</w:t>
      </w:r>
      <w:r w:rsidRPr="005971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godine</w:t>
      </w:r>
      <w:r w:rsidRPr="0059717D">
        <w:rPr>
          <w:rFonts w:cstheme="minorHAnsi"/>
          <w:sz w:val="24"/>
          <w:szCs w:val="24"/>
        </w:rPr>
        <w:t xml:space="preserve"> jednoglasno donosi slijedeću</w:t>
      </w:r>
    </w:p>
    <w:p w:rsidR="0059717D" w:rsidRPr="0059717D" w:rsidRDefault="0059717D" w:rsidP="0059717D">
      <w:pPr>
        <w:spacing w:after="0"/>
        <w:jc w:val="center"/>
        <w:rPr>
          <w:rFonts w:cstheme="minorHAnsi"/>
          <w:sz w:val="24"/>
          <w:szCs w:val="24"/>
        </w:rPr>
      </w:pPr>
    </w:p>
    <w:p w:rsidR="0059717D" w:rsidRPr="0059717D" w:rsidRDefault="0059717D" w:rsidP="0059717D">
      <w:pPr>
        <w:spacing w:after="0"/>
        <w:jc w:val="center"/>
        <w:rPr>
          <w:rFonts w:cstheme="minorHAnsi"/>
          <w:sz w:val="24"/>
          <w:szCs w:val="24"/>
        </w:rPr>
      </w:pPr>
      <w:r w:rsidRPr="0059717D">
        <w:rPr>
          <w:rFonts w:cstheme="minorHAnsi"/>
          <w:sz w:val="24"/>
          <w:szCs w:val="24"/>
        </w:rPr>
        <w:t>O D L U K U</w:t>
      </w:r>
    </w:p>
    <w:p w:rsidR="0059717D" w:rsidRPr="0059717D" w:rsidRDefault="0059717D" w:rsidP="0059717D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9717D">
        <w:rPr>
          <w:rFonts w:eastAsia="Times New Roman" w:cstheme="minorHAnsi"/>
          <w:bCs/>
          <w:sz w:val="24"/>
          <w:szCs w:val="24"/>
          <w:lang w:eastAsia="hr-HR"/>
        </w:rPr>
        <w:t xml:space="preserve">USVAJA SE </w:t>
      </w:r>
      <w:r>
        <w:rPr>
          <w:rFonts w:eastAsia="Times New Roman" w:cstheme="minorHAnsi"/>
          <w:bCs/>
          <w:sz w:val="24"/>
          <w:szCs w:val="24"/>
          <w:lang w:eastAsia="hr-HR"/>
        </w:rPr>
        <w:t>Godišnji plan</w:t>
      </w:r>
      <w:r w:rsidR="008F65A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>i program rada Srednje škole Matije Antuna Reljkovića Slavonski Brod za 2017./18. godinu.</w:t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:rsidR="0059717D" w:rsidRPr="0059717D" w:rsidRDefault="0059717D" w:rsidP="0059717D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rPr>
          <w:rFonts w:eastAsia="Times New Roman" w:cstheme="minorHAnsi"/>
          <w:bCs/>
          <w:sz w:val="24"/>
          <w:szCs w:val="24"/>
          <w:lang w:eastAsia="hr-HR"/>
        </w:rPr>
      </w:pPr>
      <w:r w:rsidRPr="0059717D">
        <w:rPr>
          <w:sz w:val="24"/>
          <w:szCs w:val="24"/>
        </w:rPr>
        <w:t xml:space="preserve">    </w:t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9717D">
        <w:rPr>
          <w:rFonts w:eastAsia="Times New Roman" w:cstheme="minorHAnsi"/>
          <w:bCs/>
          <w:sz w:val="24"/>
          <w:szCs w:val="24"/>
          <w:lang w:eastAsia="hr-HR"/>
        </w:rPr>
        <w:tab/>
        <w:t xml:space="preserve"> </w:t>
      </w: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                                           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 Predsjednica </w:t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Školskog odbora</w:t>
      </w: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9717D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Tatjana Haring, dipl. inž. </w:t>
      </w: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59717D" w:rsidRPr="0059717D" w:rsidRDefault="0059717D" w:rsidP="0059717D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Default="002F14A3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Default="002F14A3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Default="002F14A3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F14A3" w:rsidRPr="0059717D" w:rsidRDefault="002F14A3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59717D" w:rsidRPr="0059717D" w:rsidRDefault="0059717D" w:rsidP="0059717D">
      <w:pPr>
        <w:spacing w:after="160" w:line="259" w:lineRule="auto"/>
      </w:pPr>
    </w:p>
    <w:p w:rsidR="0059717D" w:rsidRDefault="0059717D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D068B" w:rsidRDefault="000D068B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1313DF4" wp14:editId="6922AB88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0D068B" w:rsidRDefault="000D068B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0D068B" w:rsidRDefault="000D068B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0D068B" w:rsidRDefault="000D068B" w:rsidP="000D068B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2" w:history="1">
        <w:r>
          <w:rPr>
            <w:rStyle w:val="Hiperveza"/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KLASA: 003-06/17-01/</w:t>
      </w:r>
      <w:r w:rsidR="00F06696">
        <w:rPr>
          <w:rFonts w:eastAsia="Times New Roman" w:cs="Times New Roman"/>
          <w:bCs/>
          <w:color w:val="000000"/>
          <w:sz w:val="24"/>
          <w:szCs w:val="24"/>
          <w:lang w:eastAsia="hr-HR"/>
        </w:rPr>
        <w:t>10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URBROJ: 2178/01-13-17-1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Slavonski Brod, 25. rujna 2017. god.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Na temelju članka 35.  Statuta Srednje škole Matije Antuna Reljkovića, Slavonski Brod i Odluke   Župana Brodsko–posavske županije o uvjetima i kriterijima za davanje i uzimanje na korištenje prostora i opreme u školskim i drugim objektima, KLASA: 021-01/14-01/155, URBROJ: 2178/1-01-14-1, od dana 16. prosinca 2014. godine te Odluke o izmjeni i dopuni Odluke o uvjetima i kriterijima za davanje i uzimanje na korištenje prostora         i opreme u školskim i drugim objektima, KLASA: 021-01/15-01/31, URBROJ: 2178/1-01-15-1, od dana 25. veljače 2015. godine, Školski odbor Srednje škole Matije Antuna Reljkovića Slavonski Brod na sjednici održanoj </w:t>
      </w:r>
      <w:r w:rsidR="003D2A82"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25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 rujna  201</w:t>
      </w:r>
      <w:r w:rsidR="003D2A82"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7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. godine donio je 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</w:t>
      </w:r>
      <w:r>
        <w:rPr>
          <w:rFonts w:eastAsia="Times New Roman" w:cs="Times New Roman"/>
          <w:bCs/>
          <w:color w:val="000000"/>
          <w:sz w:val="28"/>
          <w:szCs w:val="28"/>
          <w:lang w:eastAsia="hr-HR"/>
        </w:rPr>
        <w:t>ODLUKU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o davanju na korištenje školskog prostora u školskoj godini 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201</w:t>
      </w:r>
      <w:r w:rsidR="003D2A82"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./201</w:t>
      </w:r>
      <w:r w:rsidR="003D2A82"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8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6"/>
        <w:gridCol w:w="5181"/>
        <w:gridCol w:w="3015"/>
      </w:tblGrid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Redni broj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PROSTOR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Iznos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Hodnik/po automatu za prostor s priključcima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300 kn/kom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Sportska dvorana - nedjeljiva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80 kn/sat 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Školska kuhinja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5000 kn/mjesec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Informatička učionica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100 kn/sat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Kemijski laboratorij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100kn/sat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Klasične učionice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20 kn/sat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Nogometno igralište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50 kn/sat</w:t>
            </w:r>
          </w:p>
        </w:tc>
      </w:tr>
      <w:tr w:rsidR="000D068B" w:rsidTr="00882AC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B" w:rsidRDefault="000D068B" w:rsidP="00882A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</w:tr>
    </w:tbl>
    <w:p w:rsidR="000D068B" w:rsidRDefault="000D068B" w:rsidP="000D068B">
      <w:pPr>
        <w:autoSpaceDE w:val="0"/>
        <w:autoSpaceDN w:val="0"/>
        <w:adjustRightInd w:val="0"/>
        <w:spacing w:after="0" w:line="240" w:lineRule="auto"/>
        <w:rPr>
          <w:rFonts w:cs="Times New Roman"/>
          <w:color w:val="2C2929"/>
          <w:sz w:val="24"/>
          <w:szCs w:val="24"/>
        </w:rPr>
      </w:pPr>
    </w:p>
    <w:p w:rsidR="000D068B" w:rsidRDefault="000D068B" w:rsidP="000D068B">
      <w:pPr>
        <w:pStyle w:val="Odlomakpopisa"/>
        <w:numPr>
          <w:ilvl w:val="0"/>
          <w:numId w:val="3"/>
        </w:num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Odluka stupa na snagu danom donošenja.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="003D2A82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Predsjedni</w:t>
      </w:r>
      <w:r w:rsidR="002932C5">
        <w:rPr>
          <w:rFonts w:eastAsia="Times New Roman" w:cs="Times New Roman"/>
          <w:bCs/>
          <w:color w:val="000000"/>
          <w:sz w:val="24"/>
          <w:szCs w:val="24"/>
          <w:lang w:eastAsia="hr-HR"/>
        </w:rPr>
        <w:t>ca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Školskog odbora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="003D2A82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  <w:t>Tatjana Haring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r w:rsidR="003D2A82">
        <w:rPr>
          <w:rFonts w:eastAsia="Times New Roman" w:cs="Times New Roman"/>
          <w:bCs/>
          <w:color w:val="000000"/>
          <w:sz w:val="24"/>
          <w:szCs w:val="24"/>
          <w:lang w:eastAsia="hr-HR"/>
        </w:rPr>
        <w:t>dipl. inž.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Dostaviti: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left="509"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1.</w:t>
      </w:r>
      <w:r>
        <w:rPr>
          <w:rFonts w:eastAsia="Times New Roman" w:cs="Times New Roman"/>
          <w:bCs/>
          <w:color w:val="000000"/>
          <w:sz w:val="14"/>
          <w:szCs w:val="14"/>
          <w:lang w:val="sv-SE" w:eastAsia="hr-HR"/>
        </w:rPr>
        <w:t xml:space="preserve">    </w:t>
      </w: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Brodsko – posavska županija</w:t>
      </w:r>
    </w:p>
    <w:p w:rsidR="000D068B" w:rsidRDefault="000D068B" w:rsidP="000D068B">
      <w:pPr>
        <w:shd w:val="clear" w:color="auto" w:fill="FFFFFF" w:themeFill="background1"/>
        <w:spacing w:after="0" w:line="240" w:lineRule="auto"/>
        <w:ind w:left="509"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Upravni odjel za obrazovanje, sport i kulturu</w:t>
      </w:r>
    </w:p>
    <w:p w:rsidR="000D068B" w:rsidRDefault="000D068B" w:rsidP="000D068B">
      <w:pPr>
        <w:shd w:val="clear" w:color="auto" w:fill="FFFFFF" w:themeFill="background1"/>
        <w:spacing w:after="150" w:line="240" w:lineRule="auto"/>
        <w:ind w:left="509" w:right="465"/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2.</w:t>
      </w:r>
      <w:r>
        <w:rPr>
          <w:rFonts w:eastAsia="Times New Roman" w:cs="Times New Roman"/>
          <w:bCs/>
          <w:color w:val="000000"/>
          <w:sz w:val="14"/>
          <w:szCs w:val="14"/>
          <w:lang w:val="sv-SE" w:eastAsia="hr-HR"/>
        </w:rPr>
        <w:t xml:space="preserve">    </w:t>
      </w: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pismohrana, ovdje</w:t>
      </w:r>
    </w:p>
    <w:p w:rsidR="000322C8" w:rsidRDefault="000322C8" w:rsidP="000322C8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322C8" w:rsidRPr="002F3BBE" w:rsidRDefault="000322C8" w:rsidP="000322C8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 wp14:anchorId="1419E4EF" wp14:editId="40705AC6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5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0322C8" w:rsidRPr="002F3BBE" w:rsidRDefault="000322C8" w:rsidP="000322C8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0322C8" w:rsidRPr="002F3BBE" w:rsidRDefault="000322C8" w:rsidP="000322C8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0322C8" w:rsidRPr="002F3BBE" w:rsidRDefault="000322C8" w:rsidP="000322C8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3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0322C8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0322C8" w:rsidRPr="0051143C" w:rsidRDefault="000322C8" w:rsidP="000322C8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003-06/17-01/10</w:t>
      </w:r>
    </w:p>
    <w:p w:rsidR="000322C8" w:rsidRPr="0051143C" w:rsidRDefault="000322C8" w:rsidP="000322C8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>URBROJ: 2178</w:t>
      </w:r>
      <w:r>
        <w:rPr>
          <w:rFonts w:cstheme="minorHAnsi"/>
          <w:sz w:val="24"/>
          <w:szCs w:val="24"/>
        </w:rPr>
        <w:t>/</w:t>
      </w:r>
      <w:r w:rsidRPr="0051143C">
        <w:rPr>
          <w:rFonts w:cstheme="minorHAnsi"/>
          <w:sz w:val="24"/>
          <w:szCs w:val="24"/>
        </w:rPr>
        <w:t>01-13-1</w:t>
      </w:r>
      <w:r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</w:p>
    <w:p w:rsidR="000322C8" w:rsidRPr="0051143C" w:rsidRDefault="000322C8" w:rsidP="000322C8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25</w:t>
      </w:r>
      <w:r w:rsidRPr="0051143C">
        <w:rPr>
          <w:rFonts w:cstheme="minorHAnsi"/>
          <w:sz w:val="24"/>
          <w:szCs w:val="24"/>
        </w:rPr>
        <w:t>. rujna 201</w:t>
      </w:r>
      <w:r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.</w:t>
      </w:r>
    </w:p>
    <w:p w:rsidR="000322C8" w:rsidRPr="0051143C" w:rsidRDefault="000322C8" w:rsidP="000322C8">
      <w:pPr>
        <w:spacing w:after="0"/>
        <w:rPr>
          <w:rFonts w:cstheme="minorHAnsi"/>
          <w:sz w:val="24"/>
          <w:szCs w:val="24"/>
        </w:rPr>
      </w:pPr>
    </w:p>
    <w:p w:rsidR="000322C8" w:rsidRDefault="000322C8" w:rsidP="000322C8">
      <w:pPr>
        <w:spacing w:after="0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ab/>
        <w:t>Školski odbor Srednje škole Matije Antuna Reljkovića Slavonski Brod na  1.</w:t>
      </w:r>
      <w:r>
        <w:rPr>
          <w:rFonts w:cstheme="minorHAnsi"/>
          <w:sz w:val="24"/>
          <w:szCs w:val="24"/>
        </w:rPr>
        <w:t xml:space="preserve"> konstituirajućoj sjednici</w:t>
      </w:r>
      <w:r w:rsidRPr="0051143C">
        <w:rPr>
          <w:rFonts w:cstheme="minorHAnsi"/>
          <w:sz w:val="24"/>
          <w:szCs w:val="24"/>
        </w:rPr>
        <w:t xml:space="preserve">,  održanoj dana </w:t>
      </w:r>
      <w:r>
        <w:rPr>
          <w:rFonts w:cstheme="minorHAnsi"/>
          <w:sz w:val="24"/>
          <w:szCs w:val="24"/>
        </w:rPr>
        <w:t>25</w:t>
      </w:r>
      <w:r w:rsidRPr="0051143C">
        <w:rPr>
          <w:rFonts w:cstheme="minorHAnsi"/>
          <w:sz w:val="24"/>
          <w:szCs w:val="24"/>
        </w:rPr>
        <w:t>. rujna 201</w:t>
      </w:r>
      <w:r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.  jednoglasno donosi slijedeću</w:t>
      </w:r>
    </w:p>
    <w:p w:rsidR="000322C8" w:rsidRPr="0051143C" w:rsidRDefault="000322C8" w:rsidP="000322C8">
      <w:pPr>
        <w:spacing w:after="0"/>
        <w:rPr>
          <w:rFonts w:cstheme="minorHAnsi"/>
          <w:sz w:val="24"/>
          <w:szCs w:val="24"/>
        </w:rPr>
      </w:pPr>
    </w:p>
    <w:p w:rsidR="000322C8" w:rsidRPr="0051143C" w:rsidRDefault="000322C8" w:rsidP="000322C8">
      <w:pPr>
        <w:spacing w:after="0"/>
        <w:jc w:val="center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>O D L U K U</w:t>
      </w:r>
    </w:p>
    <w:p w:rsidR="000322C8" w:rsidRPr="0051143C" w:rsidRDefault="000322C8" w:rsidP="000322C8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322C8" w:rsidRPr="0051143C" w:rsidRDefault="000322C8" w:rsidP="000322C8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1143C">
        <w:rPr>
          <w:rFonts w:eastAsia="Times New Roman" w:cstheme="minorHAnsi"/>
          <w:bCs/>
          <w:sz w:val="24"/>
          <w:szCs w:val="24"/>
          <w:lang w:eastAsia="hr-HR"/>
        </w:rPr>
        <w:t>USVAJA SE Izvješće o upisu učenika u prve razrede Srednje škole Matije Antuna Reljkovića Slavonski Brod u školskoj godini 201</w:t>
      </w:r>
      <w:r>
        <w:rPr>
          <w:rFonts w:eastAsia="Times New Roman" w:cstheme="minorHAnsi"/>
          <w:bCs/>
          <w:sz w:val="24"/>
          <w:szCs w:val="24"/>
          <w:lang w:eastAsia="hr-HR"/>
        </w:rPr>
        <w:t>7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>./1</w:t>
      </w:r>
      <w:r>
        <w:rPr>
          <w:rFonts w:eastAsia="Times New Roman" w:cstheme="minorHAnsi"/>
          <w:bCs/>
          <w:sz w:val="24"/>
          <w:szCs w:val="24"/>
          <w:lang w:eastAsia="hr-HR"/>
        </w:rPr>
        <w:t>8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 xml:space="preserve">. kako slijedi: </w:t>
      </w:r>
    </w:p>
    <w:p w:rsidR="000322C8" w:rsidRPr="0051143C" w:rsidRDefault="000322C8" w:rsidP="000322C8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</w:p>
    <w:p w:rsidR="000322C8" w:rsidRPr="0051143C" w:rsidRDefault="000322C8" w:rsidP="000322C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Agrotehničar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20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Agroturistički tehničar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20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Poljoprivredni tehničar – </w:t>
      </w:r>
      <w:proofErr w:type="spellStart"/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fitofarmaceut</w:t>
      </w:r>
      <w:proofErr w:type="spellEnd"/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19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Tehničar nutricionist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21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Veterinarski tehničar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22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Šumarski tehničar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21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AC2B0B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Tehničar geodezije i </w:t>
      </w:r>
      <w:proofErr w:type="spellStart"/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>geoinformatike</w:t>
      </w:r>
      <w:proofErr w:type="spellEnd"/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  </w:t>
      </w:r>
      <w:r w:rsidRPr="00AC2B0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Cvjećar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6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Mehaničar poljoprivredne mehanizacije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11   </w:t>
      </w:r>
      <w:r w:rsidRPr="0051143C">
        <w:rPr>
          <w:rFonts w:ascii="Calibri" w:eastAsia="Times New Roman" w:hAnsi="Calibri" w:cs="Times New Roman"/>
          <w:sz w:val="24"/>
          <w:szCs w:val="24"/>
          <w:lang w:eastAsia="hr-HR"/>
        </w:rPr>
        <w:t>učenika</w:t>
      </w:r>
    </w:p>
    <w:p w:rsidR="000322C8" w:rsidRPr="0051143C" w:rsidRDefault="000322C8" w:rsidP="000322C8">
      <w:pPr>
        <w:spacing w:after="0" w:line="240" w:lineRule="auto"/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322C8" w:rsidRPr="0051143C" w:rsidRDefault="000322C8" w:rsidP="000322C8">
      <w:pPr>
        <w:spacing w:after="0" w:line="240" w:lineRule="auto"/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322C8" w:rsidRPr="0051143C" w:rsidRDefault="000322C8" w:rsidP="000322C8">
      <w:pPr>
        <w:rPr>
          <w:sz w:val="24"/>
          <w:szCs w:val="24"/>
        </w:rPr>
      </w:pPr>
      <w:r w:rsidRPr="0051143C">
        <w:rPr>
          <w:sz w:val="24"/>
          <w:szCs w:val="24"/>
        </w:rPr>
        <w:t>                                                               UKUPNO                        </w:t>
      </w:r>
      <w:r>
        <w:rPr>
          <w:sz w:val="24"/>
          <w:szCs w:val="24"/>
        </w:rPr>
        <w:t>160  učenika</w:t>
      </w:r>
      <w:r w:rsidRPr="0051143C">
        <w:rPr>
          <w:sz w:val="24"/>
          <w:szCs w:val="24"/>
        </w:rPr>
        <w:t xml:space="preserve">          </w:t>
      </w:r>
    </w:p>
    <w:p w:rsidR="000322C8" w:rsidRPr="0051143C" w:rsidRDefault="000322C8" w:rsidP="000322C8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</w:p>
    <w:p w:rsidR="000322C8" w:rsidRPr="0051143C" w:rsidRDefault="000322C8" w:rsidP="000322C8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  <w:t xml:space="preserve"> </w:t>
      </w: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 Predsjedni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ca</w:t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Školskog odbora</w:t>
      </w: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Tatjana Haring,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dipl.inž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322C8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322C8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322C8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322C8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322C8" w:rsidRPr="0051143C" w:rsidRDefault="000322C8" w:rsidP="000322C8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D068B" w:rsidRDefault="000D068B" w:rsidP="000D068B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D068B" w:rsidRPr="002F3BBE" w:rsidRDefault="000D068B" w:rsidP="000D068B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21B5DD7" wp14:editId="1EEBEE5A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0D068B" w:rsidRPr="002F3BBE" w:rsidRDefault="000D068B" w:rsidP="000D068B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0D068B" w:rsidRPr="002F3BBE" w:rsidRDefault="000D068B" w:rsidP="000D068B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0D068B" w:rsidRPr="002F3BBE" w:rsidRDefault="000D068B" w:rsidP="000D068B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4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0D068B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ŠKOLSKI ODBOR</w:t>
      </w:r>
    </w:p>
    <w:p w:rsidR="000D068B" w:rsidRPr="0051143C" w:rsidRDefault="000D068B" w:rsidP="000D068B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 xml:space="preserve">KLASA: </w:t>
      </w:r>
      <w:r w:rsidR="005228CC">
        <w:rPr>
          <w:rFonts w:cstheme="minorHAnsi"/>
          <w:sz w:val="24"/>
          <w:szCs w:val="24"/>
        </w:rPr>
        <w:t>003-06/17-01/10</w:t>
      </w:r>
    </w:p>
    <w:p w:rsidR="000D068B" w:rsidRPr="0051143C" w:rsidRDefault="000D068B" w:rsidP="000D068B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>URBROJ: 2178</w:t>
      </w:r>
      <w:r w:rsidR="005228CC">
        <w:rPr>
          <w:rFonts w:cstheme="minorHAnsi"/>
          <w:sz w:val="24"/>
          <w:szCs w:val="24"/>
        </w:rPr>
        <w:t>/</w:t>
      </w:r>
      <w:r w:rsidRPr="0051143C">
        <w:rPr>
          <w:rFonts w:cstheme="minorHAnsi"/>
          <w:sz w:val="24"/>
          <w:szCs w:val="24"/>
        </w:rPr>
        <w:t>01-13-1</w:t>
      </w:r>
      <w:r w:rsidR="005228CC"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-</w:t>
      </w:r>
      <w:r w:rsidR="000322C8">
        <w:rPr>
          <w:rFonts w:cstheme="minorHAnsi"/>
          <w:sz w:val="24"/>
          <w:szCs w:val="24"/>
        </w:rPr>
        <w:t>5</w:t>
      </w:r>
    </w:p>
    <w:p w:rsidR="000D068B" w:rsidRDefault="000D068B" w:rsidP="000D068B">
      <w:pPr>
        <w:spacing w:after="0" w:line="240" w:lineRule="auto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 xml:space="preserve">Slavonski Brod, </w:t>
      </w:r>
      <w:r w:rsidR="005228CC">
        <w:rPr>
          <w:rFonts w:cstheme="minorHAnsi"/>
          <w:sz w:val="24"/>
          <w:szCs w:val="24"/>
        </w:rPr>
        <w:t>25</w:t>
      </w:r>
      <w:r w:rsidRPr="0051143C">
        <w:rPr>
          <w:rFonts w:cstheme="minorHAnsi"/>
          <w:sz w:val="24"/>
          <w:szCs w:val="24"/>
        </w:rPr>
        <w:t>. rujna 201</w:t>
      </w:r>
      <w:r w:rsidR="005228CC"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.</w:t>
      </w:r>
    </w:p>
    <w:p w:rsidR="005678C0" w:rsidRPr="0051143C" w:rsidRDefault="005678C0" w:rsidP="000D068B">
      <w:pPr>
        <w:spacing w:after="0" w:line="240" w:lineRule="auto"/>
        <w:rPr>
          <w:rFonts w:cstheme="minorHAnsi"/>
          <w:sz w:val="24"/>
          <w:szCs w:val="24"/>
        </w:rPr>
      </w:pPr>
    </w:p>
    <w:p w:rsidR="000D068B" w:rsidRPr="0051143C" w:rsidRDefault="000D068B" w:rsidP="000D068B">
      <w:pPr>
        <w:spacing w:after="0"/>
        <w:rPr>
          <w:rFonts w:cstheme="minorHAnsi"/>
          <w:sz w:val="24"/>
          <w:szCs w:val="24"/>
        </w:rPr>
      </w:pPr>
    </w:p>
    <w:p w:rsidR="000D068B" w:rsidRDefault="000D068B" w:rsidP="000D068B">
      <w:pPr>
        <w:spacing w:after="0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ab/>
        <w:t>Školski odbor Srednje škole Matije Antuna Reljkovića Slavonski Brod na  1.</w:t>
      </w:r>
      <w:r w:rsidR="005228CC">
        <w:rPr>
          <w:rFonts w:cstheme="minorHAnsi"/>
          <w:sz w:val="24"/>
          <w:szCs w:val="24"/>
        </w:rPr>
        <w:t xml:space="preserve"> konstituirajućoj sjednici</w:t>
      </w:r>
      <w:r w:rsidRPr="0051143C">
        <w:rPr>
          <w:rFonts w:cstheme="minorHAnsi"/>
          <w:sz w:val="24"/>
          <w:szCs w:val="24"/>
        </w:rPr>
        <w:t xml:space="preserve">,  održanoj dana </w:t>
      </w:r>
      <w:r w:rsidR="005228CC">
        <w:rPr>
          <w:rFonts w:cstheme="minorHAnsi"/>
          <w:sz w:val="24"/>
          <w:szCs w:val="24"/>
        </w:rPr>
        <w:t>25</w:t>
      </w:r>
      <w:r w:rsidRPr="0051143C">
        <w:rPr>
          <w:rFonts w:cstheme="minorHAnsi"/>
          <w:sz w:val="24"/>
          <w:szCs w:val="24"/>
        </w:rPr>
        <w:t>. rujna 201</w:t>
      </w:r>
      <w:r w:rsidR="005228CC">
        <w:rPr>
          <w:rFonts w:cstheme="minorHAnsi"/>
          <w:sz w:val="24"/>
          <w:szCs w:val="24"/>
        </w:rPr>
        <w:t>7</w:t>
      </w:r>
      <w:r w:rsidRPr="0051143C">
        <w:rPr>
          <w:rFonts w:cstheme="minorHAnsi"/>
          <w:sz w:val="24"/>
          <w:szCs w:val="24"/>
        </w:rPr>
        <w:t>.  jednoglasno donosi slijedeću</w:t>
      </w:r>
    </w:p>
    <w:p w:rsidR="005228CC" w:rsidRDefault="005228CC" w:rsidP="000D068B">
      <w:pPr>
        <w:spacing w:after="0"/>
        <w:rPr>
          <w:rFonts w:cstheme="minorHAnsi"/>
          <w:sz w:val="24"/>
          <w:szCs w:val="24"/>
        </w:rPr>
      </w:pPr>
    </w:p>
    <w:p w:rsidR="005678C0" w:rsidRPr="0051143C" w:rsidRDefault="005678C0" w:rsidP="000D068B">
      <w:pPr>
        <w:spacing w:after="0"/>
        <w:rPr>
          <w:rFonts w:cstheme="minorHAnsi"/>
          <w:sz w:val="24"/>
          <w:szCs w:val="24"/>
        </w:rPr>
      </w:pPr>
    </w:p>
    <w:p w:rsidR="000D068B" w:rsidRDefault="000D068B" w:rsidP="000D068B">
      <w:pPr>
        <w:spacing w:after="0"/>
        <w:jc w:val="center"/>
        <w:rPr>
          <w:rFonts w:cstheme="minorHAnsi"/>
          <w:sz w:val="24"/>
          <w:szCs w:val="24"/>
        </w:rPr>
      </w:pPr>
      <w:r w:rsidRPr="0051143C">
        <w:rPr>
          <w:rFonts w:cstheme="minorHAnsi"/>
          <w:sz w:val="24"/>
          <w:szCs w:val="24"/>
        </w:rPr>
        <w:t>O D L U K U</w:t>
      </w:r>
    </w:p>
    <w:p w:rsidR="005678C0" w:rsidRPr="0051143C" w:rsidRDefault="005678C0" w:rsidP="000D068B">
      <w:pPr>
        <w:spacing w:after="0"/>
        <w:jc w:val="center"/>
        <w:rPr>
          <w:rFonts w:cstheme="minorHAnsi"/>
          <w:sz w:val="24"/>
          <w:szCs w:val="24"/>
        </w:rPr>
      </w:pPr>
    </w:p>
    <w:p w:rsidR="000D068B" w:rsidRPr="0051143C" w:rsidRDefault="000D068B" w:rsidP="000D068B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068B" w:rsidRPr="0051143C" w:rsidRDefault="000D068B" w:rsidP="000D068B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0322C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USVAJA SE </w:t>
      </w:r>
      <w:r w:rsidR="000322C8" w:rsidRPr="000322C8">
        <w:rPr>
          <w:rFonts w:eastAsia="Times New Roman" w:cstheme="minorHAnsi"/>
          <w:b/>
          <w:bCs/>
          <w:sz w:val="24"/>
          <w:szCs w:val="24"/>
          <w:lang w:eastAsia="hr-HR"/>
        </w:rPr>
        <w:t>IZVJEŠĆE O RADU</w:t>
      </w:r>
      <w:r w:rsidR="000322C8">
        <w:rPr>
          <w:rFonts w:eastAsia="Times New Roman" w:cstheme="minorHAnsi"/>
          <w:bCs/>
          <w:sz w:val="24"/>
          <w:szCs w:val="24"/>
          <w:lang w:eastAsia="hr-HR"/>
        </w:rPr>
        <w:t xml:space="preserve"> Srednje škole 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 xml:space="preserve"> Matije Antuna Reljkovića Slavonski Brod </w:t>
      </w:r>
      <w:r w:rsidR="000322C8">
        <w:rPr>
          <w:rFonts w:eastAsia="Times New Roman" w:cstheme="minorHAnsi"/>
          <w:bCs/>
          <w:sz w:val="24"/>
          <w:szCs w:val="24"/>
          <w:lang w:eastAsia="hr-HR"/>
        </w:rPr>
        <w:t xml:space="preserve">za školsku godinu 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322C8">
        <w:rPr>
          <w:rFonts w:eastAsia="Times New Roman" w:cstheme="minorHAnsi"/>
          <w:b/>
          <w:bCs/>
          <w:sz w:val="24"/>
          <w:szCs w:val="24"/>
          <w:lang w:eastAsia="hr-HR"/>
        </w:rPr>
        <w:t>201</w:t>
      </w:r>
      <w:r w:rsidR="000322C8" w:rsidRPr="000322C8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0322C8">
        <w:rPr>
          <w:rFonts w:eastAsia="Times New Roman" w:cstheme="minorHAnsi"/>
          <w:b/>
          <w:bCs/>
          <w:sz w:val="24"/>
          <w:szCs w:val="24"/>
          <w:lang w:eastAsia="hr-HR"/>
        </w:rPr>
        <w:t>./1</w:t>
      </w:r>
      <w:r w:rsidR="000322C8" w:rsidRPr="000322C8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>.</w:t>
      </w:r>
      <w:r w:rsidR="000322C8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:rsidR="000D068B" w:rsidRPr="0051143C" w:rsidRDefault="000D068B" w:rsidP="000D068B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</w:p>
    <w:p w:rsidR="000D068B" w:rsidRPr="0051143C" w:rsidRDefault="000D068B" w:rsidP="000D068B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51143C">
        <w:rPr>
          <w:rFonts w:eastAsia="Times New Roman" w:cstheme="minorHAnsi"/>
          <w:bCs/>
          <w:sz w:val="24"/>
          <w:szCs w:val="24"/>
          <w:lang w:eastAsia="hr-HR"/>
        </w:rPr>
        <w:tab/>
        <w:t xml:space="preserve"> </w:t>
      </w: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 Predsjedni</w:t>
      </w:r>
      <w:r w:rsidR="00BB250F">
        <w:rPr>
          <w:rFonts w:eastAsia="Times New Roman" w:cs="Times New Roman"/>
          <w:bCs/>
          <w:color w:val="000000"/>
          <w:sz w:val="24"/>
          <w:szCs w:val="24"/>
          <w:lang w:eastAsia="hr-HR"/>
        </w:rPr>
        <w:t>ca</w:t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Školskog odbora</w:t>
      </w: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bookmarkStart w:id="0" w:name="_GoBack"/>
      <w:bookmarkEnd w:id="0"/>
      <w:r w:rsidRPr="0051143C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BB250F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Tatjana Haring, </w:t>
      </w:r>
      <w:proofErr w:type="spellStart"/>
      <w:r w:rsidR="00BB250F">
        <w:rPr>
          <w:rFonts w:eastAsia="Times New Roman" w:cs="Times New Roman"/>
          <w:bCs/>
          <w:color w:val="000000"/>
          <w:sz w:val="24"/>
          <w:szCs w:val="24"/>
          <w:lang w:eastAsia="hr-HR"/>
        </w:rPr>
        <w:t>dipl.inž</w:t>
      </w:r>
      <w:proofErr w:type="spellEnd"/>
      <w:r w:rsidR="00BB250F">
        <w:rPr>
          <w:rFonts w:eastAsia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D068B" w:rsidRPr="0051143C" w:rsidRDefault="000D068B" w:rsidP="000D068B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hr-HR"/>
        </w:rPr>
      </w:pPr>
    </w:p>
    <w:p w:rsidR="000D068B" w:rsidRDefault="000D068B" w:rsidP="000D068B"/>
    <w:p w:rsidR="00491B38" w:rsidRDefault="00491B38"/>
    <w:sectPr w:rsidR="0049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DC7"/>
    <w:multiLevelType w:val="hybridMultilevel"/>
    <w:tmpl w:val="94C61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144"/>
    <w:multiLevelType w:val="hybridMultilevel"/>
    <w:tmpl w:val="1B3A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5C"/>
    <w:multiLevelType w:val="hybridMultilevel"/>
    <w:tmpl w:val="5A98D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2F4"/>
    <w:multiLevelType w:val="hybridMultilevel"/>
    <w:tmpl w:val="68D09268"/>
    <w:lvl w:ilvl="0" w:tplc="D8AA71C0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4095D"/>
    <w:multiLevelType w:val="hybridMultilevel"/>
    <w:tmpl w:val="55ECA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145F"/>
    <w:multiLevelType w:val="hybridMultilevel"/>
    <w:tmpl w:val="6DE66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78"/>
    <w:rsid w:val="000239FC"/>
    <w:rsid w:val="000322C8"/>
    <w:rsid w:val="000B27E2"/>
    <w:rsid w:val="000D068B"/>
    <w:rsid w:val="000D681C"/>
    <w:rsid w:val="00105AF0"/>
    <w:rsid w:val="0011475C"/>
    <w:rsid w:val="0015198D"/>
    <w:rsid w:val="00180481"/>
    <w:rsid w:val="001E63A2"/>
    <w:rsid w:val="00236378"/>
    <w:rsid w:val="00247785"/>
    <w:rsid w:val="002538EE"/>
    <w:rsid w:val="0028106D"/>
    <w:rsid w:val="002932C5"/>
    <w:rsid w:val="002D3D14"/>
    <w:rsid w:val="002F14A3"/>
    <w:rsid w:val="003947A2"/>
    <w:rsid w:val="003B4515"/>
    <w:rsid w:val="003D2A82"/>
    <w:rsid w:val="003F282A"/>
    <w:rsid w:val="00491B38"/>
    <w:rsid w:val="00493783"/>
    <w:rsid w:val="004D04EF"/>
    <w:rsid w:val="005228CC"/>
    <w:rsid w:val="005678C0"/>
    <w:rsid w:val="005878AA"/>
    <w:rsid w:val="0059717D"/>
    <w:rsid w:val="00665403"/>
    <w:rsid w:val="007204F7"/>
    <w:rsid w:val="007A101C"/>
    <w:rsid w:val="008220F0"/>
    <w:rsid w:val="008F65A4"/>
    <w:rsid w:val="00A82AF2"/>
    <w:rsid w:val="00AA6A84"/>
    <w:rsid w:val="00AC2B0B"/>
    <w:rsid w:val="00AC3C6D"/>
    <w:rsid w:val="00AE035A"/>
    <w:rsid w:val="00B35C74"/>
    <w:rsid w:val="00B77C30"/>
    <w:rsid w:val="00BB250F"/>
    <w:rsid w:val="00CD7F39"/>
    <w:rsid w:val="00E03C18"/>
    <w:rsid w:val="00F06696"/>
    <w:rsid w:val="00F57B8D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B53E"/>
  <w15:chartTrackingRefBased/>
  <w15:docId w15:val="{6271FC2E-D304-4D9D-A595-152D53E6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68B"/>
    <w:pPr>
      <w:ind w:left="720"/>
      <w:contextualSpacing/>
    </w:pPr>
  </w:style>
  <w:style w:type="table" w:styleId="Reetkatablice">
    <w:name w:val="Table Grid"/>
    <w:basedOn w:val="Obinatablica"/>
    <w:uiPriority w:val="39"/>
    <w:rsid w:val="000D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0D06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13" Type="http://schemas.openxmlformats.org/officeDocument/2006/relationships/hyperlink" Target="mailto:srednja-skola-mar@sb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11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rednja-skola-mar@sb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ednja-skola-mar@sb.t-com.hr" TargetMode="External"/><Relationship Id="rId14" Type="http://schemas.openxmlformats.org/officeDocument/2006/relationships/hyperlink" Target="mailto:srednja-skola-mar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43</cp:revision>
  <cp:lastPrinted>2017-10-04T06:58:00Z</cp:lastPrinted>
  <dcterms:created xsi:type="dcterms:W3CDTF">2017-10-03T09:43:00Z</dcterms:created>
  <dcterms:modified xsi:type="dcterms:W3CDTF">2018-02-06T11:57:00Z</dcterms:modified>
</cp:coreProperties>
</file>