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12"/>
        <w:gridCol w:w="3827"/>
        <w:gridCol w:w="2977"/>
        <w:gridCol w:w="1842"/>
      </w:tblGrid>
      <w:tr w:rsidR="00A26521" w:rsidTr="00A26521">
        <w:trPr>
          <w:trHeight w:val="33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21" w:rsidRDefault="00A26521">
            <w:pPr>
              <w:ind w:left="97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4.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32"/>
                <w:szCs w:val="32"/>
              </w:rPr>
              <w:t>raz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Agrotehničar</w:t>
            </w:r>
            <w:proofErr w:type="spellEnd"/>
          </w:p>
        </w:tc>
      </w:tr>
      <w:tr w:rsidR="00A26521" w:rsidTr="00A26521">
        <w:trPr>
          <w:trHeight w:val="660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Reg.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br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šifra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udžbenika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Autor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Nakladnik</w:t>
            </w:r>
            <w:proofErr w:type="spellEnd"/>
          </w:p>
        </w:tc>
      </w:tr>
      <w:tr w:rsidR="00A26521" w:rsidTr="00A26521">
        <w:trPr>
          <w:trHeight w:val="660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SVJETLOM  VJERE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katoličkog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vjeronauka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razre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8"/>
              </w:rPr>
              <w:t>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srednjih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Thea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Filipović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autorski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tim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KS</w:t>
            </w:r>
          </w:p>
        </w:tc>
      </w:tr>
      <w:tr w:rsidR="00A26521" w:rsidTr="00A26521">
        <w:trPr>
          <w:trHeight w:val="285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P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A26521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POLITIKA I GOSPODARSTVO: </w:t>
            </w:r>
            <w:proofErr w:type="spellStart"/>
            <w:r w:rsidRPr="00A26521">
              <w:rPr>
                <w:rFonts w:asciiTheme="minorHAnsi" w:hAnsiTheme="minorHAnsi"/>
                <w:sz w:val="18"/>
                <w:szCs w:val="18"/>
                <w:lang w:val="de-DE"/>
              </w:rPr>
              <w:t>udžbenik</w:t>
            </w:r>
            <w:proofErr w:type="spellEnd"/>
            <w:r w:rsidRPr="00A26521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26521">
              <w:rPr>
                <w:rFonts w:asciiTheme="minorHAnsi" w:hAnsiTheme="minorHAnsi"/>
                <w:sz w:val="18"/>
                <w:szCs w:val="18"/>
                <w:lang w:val="de-DE"/>
              </w:rPr>
              <w:t>za</w:t>
            </w:r>
            <w:proofErr w:type="spellEnd"/>
            <w:r w:rsidRPr="00A26521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26521">
              <w:rPr>
                <w:rFonts w:asciiTheme="minorHAnsi" w:hAnsiTheme="minorHAnsi"/>
                <w:sz w:val="18"/>
                <w:szCs w:val="18"/>
                <w:lang w:val="de-DE"/>
              </w:rPr>
              <w:t>strukovne</w:t>
            </w:r>
            <w:proofErr w:type="spellEnd"/>
            <w:r w:rsidRPr="00A26521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26521">
              <w:rPr>
                <w:rFonts w:asciiTheme="minorHAnsi" w:hAnsiTheme="minorHAnsi"/>
                <w:sz w:val="18"/>
                <w:szCs w:val="18"/>
                <w:lang w:val="de-DE"/>
              </w:rPr>
              <w:t>škole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Đuro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Benić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ŠK</w:t>
            </w:r>
          </w:p>
        </w:tc>
      </w:tr>
      <w:tr w:rsidR="00A26521" w:rsidTr="00A26521">
        <w:trPr>
          <w:trHeight w:val="1275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DIREKT NEU 4: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njemačkog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4razred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gimnazija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početno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napredno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učenje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audio CD-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Beata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Ćwikowska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Beata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Jarozewicz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Anna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Wojdat-Niklewska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A26521" w:rsidTr="00A26521">
        <w:trPr>
          <w:trHeight w:val="2250"/>
          <w:jc w:val="center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Pr="00235BC6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235BC6">
              <w:rPr>
                <w:rFonts w:asciiTheme="minorHAnsi" w:hAnsiTheme="minorHAnsi"/>
                <w:sz w:val="18"/>
                <w:szCs w:val="18"/>
              </w:rPr>
              <w:t>3109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Pr="00235BC6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235BC6">
              <w:rPr>
                <w:rFonts w:asciiTheme="minorHAnsi" w:hAnsiTheme="minorHAnsi"/>
                <w:sz w:val="18"/>
                <w:szCs w:val="18"/>
              </w:rPr>
              <w:t>ENGLISH IN MIND 4: Students book 4 with DVD-</w:t>
            </w:r>
            <w:proofErr w:type="gramStart"/>
            <w:r w:rsidRPr="00235BC6">
              <w:rPr>
                <w:rFonts w:asciiTheme="minorHAnsi" w:hAnsiTheme="minorHAnsi"/>
                <w:sz w:val="18"/>
                <w:szCs w:val="18"/>
              </w:rPr>
              <w:t>ROM :</w:t>
            </w:r>
            <w:proofErr w:type="gram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učenje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engleskog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kao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1. Str.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u 4. God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strukovnim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školama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Pr="00235BC6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235BC6">
              <w:rPr>
                <w:rFonts w:asciiTheme="minorHAnsi" w:hAnsiTheme="minorHAnsi"/>
                <w:sz w:val="18"/>
                <w:szCs w:val="18"/>
              </w:rPr>
              <w:t xml:space="preserve">Herbert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Puchta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, Jeff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Stranks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>, Peter Lewis- Jones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235BC6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A26521" w:rsidTr="00A26521">
        <w:trPr>
          <w:trHeight w:val="196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21" w:rsidRDefault="00A2652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ENGLISH IN MIND 4: Workbook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Herbert 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Puchta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A26521" w:rsidTr="00A26521">
        <w:trPr>
          <w:trHeight w:val="870"/>
          <w:jc w:val="center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MATEMATIKA 4: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zbirka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zadataka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tehničkih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1.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Branimir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Dakić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Neven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ELEMENT</w:t>
            </w:r>
          </w:p>
        </w:tc>
      </w:tr>
      <w:tr w:rsidR="00A26521" w:rsidTr="00A26521">
        <w:trPr>
          <w:trHeight w:val="99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21" w:rsidRDefault="00A2652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MATEMATIKA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4 :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zbirka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zadataka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tehničkih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2.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Branimir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Dakić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Neven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Default="00A26521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ELEMENT</w:t>
            </w:r>
          </w:p>
        </w:tc>
      </w:tr>
      <w:tr w:rsidR="00A26521" w:rsidRPr="00235BC6" w:rsidTr="00A26521">
        <w:trPr>
          <w:trHeight w:val="9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6521" w:rsidRDefault="00A2652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521" w:rsidRDefault="00A2652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521" w:rsidRPr="00235BC6" w:rsidRDefault="00A26521">
            <w:pPr>
              <w:rPr>
                <w:rFonts w:asciiTheme="minorHAnsi" w:hAnsiTheme="minorHAnsi"/>
                <w:sz w:val="18"/>
                <w:szCs w:val="18"/>
              </w:rPr>
            </w:pPr>
            <w:r w:rsidRPr="00235BC6">
              <w:rPr>
                <w:rFonts w:asciiTheme="minorHAnsi" w:hAnsiTheme="minorHAnsi"/>
                <w:sz w:val="18"/>
                <w:szCs w:val="18"/>
              </w:rPr>
              <w:t xml:space="preserve">HRVATSKI JEZIK (GLAGOLJU):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iz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hrvatskoga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4.razred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četverogodišnjih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Pr="00235BC6" w:rsidRDefault="00A26521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Nataša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Sajko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Pr="00235BC6" w:rsidRDefault="00A26521">
            <w:pPr>
              <w:rPr>
                <w:rFonts w:asciiTheme="minorHAnsi" w:hAnsiTheme="minorHAnsi"/>
                <w:sz w:val="18"/>
                <w:szCs w:val="18"/>
              </w:rPr>
            </w:pPr>
            <w:r w:rsidRPr="00235BC6">
              <w:rPr>
                <w:rFonts w:asciiTheme="minorHAnsi" w:hAnsiTheme="minorHAnsi"/>
              </w:rPr>
              <w:t xml:space="preserve">   </w:t>
            </w:r>
            <w:r w:rsidRPr="00235BC6">
              <w:rPr>
                <w:rFonts w:asciiTheme="minorHAnsi" w:hAnsiTheme="minorHAnsi"/>
                <w:sz w:val="18"/>
                <w:szCs w:val="18"/>
              </w:rPr>
              <w:t>ALFA</w:t>
            </w:r>
          </w:p>
        </w:tc>
      </w:tr>
      <w:tr w:rsidR="00A26521" w:rsidRPr="00235BC6" w:rsidTr="00A26521">
        <w:trPr>
          <w:trHeight w:val="9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521" w:rsidRDefault="00A2652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2900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21" w:rsidRDefault="00A265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521" w:rsidRPr="00235BC6" w:rsidRDefault="00A2652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35BC6">
              <w:rPr>
                <w:rFonts w:asciiTheme="minorHAnsi" w:hAnsiTheme="minorHAnsi"/>
                <w:sz w:val="18"/>
                <w:szCs w:val="18"/>
              </w:rPr>
              <w:t xml:space="preserve">HRVATSKI JEZIK (GLAGOLJU):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čitanka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iz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hrvatskoga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35BC6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proofErr w:type="gram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četverogodišnjih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Pr="00235BC6" w:rsidRDefault="00A26521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Nataša</w:t>
            </w:r>
            <w:proofErr w:type="spellEnd"/>
            <w:r w:rsidRPr="00235B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35BC6">
              <w:rPr>
                <w:rFonts w:asciiTheme="minorHAnsi" w:hAnsiTheme="minorHAnsi"/>
                <w:sz w:val="18"/>
                <w:szCs w:val="18"/>
              </w:rPr>
              <w:t>Sajko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21" w:rsidRPr="00235BC6" w:rsidRDefault="00A26521">
            <w:pPr>
              <w:rPr>
                <w:rFonts w:asciiTheme="minorHAnsi" w:hAnsiTheme="minorHAnsi"/>
              </w:rPr>
            </w:pPr>
            <w:r w:rsidRPr="00235BC6">
              <w:rPr>
                <w:rFonts w:asciiTheme="minorHAnsi" w:hAnsiTheme="minorHAnsi"/>
                <w:sz w:val="18"/>
                <w:szCs w:val="18"/>
              </w:rPr>
              <w:t xml:space="preserve">    ALFA</w:t>
            </w:r>
          </w:p>
        </w:tc>
      </w:tr>
    </w:tbl>
    <w:p w:rsidR="00CF53C5" w:rsidRDefault="00CF53C5"/>
    <w:sectPr w:rsidR="00CF53C5" w:rsidSect="00CF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6521"/>
    <w:rsid w:val="00235BC6"/>
    <w:rsid w:val="00A26521"/>
    <w:rsid w:val="00A6796C"/>
    <w:rsid w:val="00C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21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3</cp:revision>
  <cp:lastPrinted>2016-06-15T10:04:00Z</cp:lastPrinted>
  <dcterms:created xsi:type="dcterms:W3CDTF">2016-06-08T10:38:00Z</dcterms:created>
  <dcterms:modified xsi:type="dcterms:W3CDTF">2016-06-15T10:05:00Z</dcterms:modified>
</cp:coreProperties>
</file>