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062C0" w:rsidRPr="0094730A" w:rsidTr="00781A30">
        <w:trPr>
          <w:trHeight w:val="94"/>
        </w:trPr>
        <w:tc>
          <w:tcPr>
            <w:tcW w:w="9991" w:type="dxa"/>
            <w:gridSpan w:val="6"/>
          </w:tcPr>
          <w:p w:rsidR="00B062C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t>2.raz</w:t>
            </w:r>
            <w:proofErr w:type="gramEnd"/>
            <w:r w:rsidR="008C3DAD" w:rsidRPr="00D845BE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 w:rsidR="00886B5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="00B062C0" w:rsidRPr="0094730A">
              <w:rPr>
                <w:sz w:val="16"/>
                <w:szCs w:val="16"/>
              </w:rPr>
              <w:t xml:space="preserve">: </w:t>
            </w:r>
            <w:proofErr w:type="gramStart"/>
            <w:r w:rsidR="00B062C0"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="00B062C0"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B062C0" w:rsidRPr="0094730A" w:rsidRDefault="00886B59" w:rsidP="00886B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 w:val="restart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="00B062C0"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="00B062C0"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="00B062C0"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 w:rsidR="00886B59"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="00B062C0"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1D3807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1D3807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781A30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EC1A69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dvo</w:t>
            </w:r>
            <w:r w:rsidRPr="00D845BE">
              <w:rPr>
                <w:sz w:val="16"/>
                <w:szCs w:val="16"/>
              </w:rPr>
              <w:t>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dv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8C3DAD" w:rsidRDefault="008C3DAD"/>
    <w:p w:rsidR="008C3DAD" w:rsidRDefault="008C3DAD">
      <w:r>
        <w:br w:type="page"/>
      </w:r>
    </w:p>
    <w:tbl>
      <w:tblPr>
        <w:tblpPr w:leftFromText="180" w:rightFromText="180" w:vertAnchor="text" w:tblpY="1"/>
        <w:tblOverlap w:val="never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680"/>
        <w:gridCol w:w="2103"/>
        <w:gridCol w:w="1771"/>
        <w:gridCol w:w="784"/>
        <w:gridCol w:w="1267"/>
      </w:tblGrid>
      <w:tr w:rsidR="008C3DAD" w:rsidRPr="0094730A" w:rsidTr="00056FBF">
        <w:trPr>
          <w:trHeight w:val="87"/>
        </w:trPr>
        <w:tc>
          <w:tcPr>
            <w:tcW w:w="10261" w:type="dxa"/>
            <w:gridSpan w:val="6"/>
          </w:tcPr>
          <w:p w:rsidR="008C3DAD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8C3DAD" w:rsidRPr="00D845BE">
              <w:rPr>
                <w:b/>
                <w:sz w:val="24"/>
                <w:szCs w:val="24"/>
              </w:rPr>
              <w:t>. Tehničar nutricionist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80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03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  <w:vMerge w:val="restart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3680" w:type="dxa"/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</w:t>
            </w:r>
            <w:r w:rsidR="00B82838">
              <w:rPr>
                <w:sz w:val="16"/>
                <w:szCs w:val="16"/>
              </w:rPr>
              <w:t>za 2.razred četverogodišnjih strukovnih škola</w:t>
            </w:r>
          </w:p>
        </w:tc>
        <w:tc>
          <w:tcPr>
            <w:tcW w:w="2103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  <w:vMerge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 xml:space="preserve">razred </w:t>
            </w:r>
            <w:r w:rsidR="00B82838">
              <w:rPr>
                <w:sz w:val="16"/>
                <w:szCs w:val="16"/>
              </w:rPr>
              <w:t>četverogodišnjih strukovnih škola</w:t>
            </w:r>
          </w:p>
        </w:tc>
        <w:tc>
          <w:tcPr>
            <w:tcW w:w="2103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B82838" w:rsidRPr="0094730A" w:rsidTr="00056FBF">
        <w:trPr>
          <w:trHeight w:val="87"/>
        </w:trPr>
        <w:tc>
          <w:tcPr>
            <w:tcW w:w="656" w:type="dxa"/>
            <w:vMerge w:val="restart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</w:t>
            </w:r>
          </w:p>
        </w:tc>
        <w:tc>
          <w:tcPr>
            <w:tcW w:w="3680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radna bilježnica za 2.razred četverogodišnje srednje strukovne škole</w:t>
            </w:r>
          </w:p>
        </w:tc>
        <w:tc>
          <w:tcPr>
            <w:tcW w:w="2103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71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B82838" w:rsidRPr="0094730A" w:rsidTr="00056FBF">
        <w:trPr>
          <w:trHeight w:val="87"/>
        </w:trPr>
        <w:tc>
          <w:tcPr>
            <w:tcW w:w="656" w:type="dxa"/>
            <w:vMerge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2: za 2. Razred četverogodišnje srednje strukovne škole</w:t>
            </w:r>
          </w:p>
        </w:tc>
        <w:tc>
          <w:tcPr>
            <w:tcW w:w="2103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Davorka Horvatek-Modrić, Marina Čubrić,Ruža Križan-Sirovica</w:t>
            </w:r>
          </w:p>
        </w:tc>
        <w:tc>
          <w:tcPr>
            <w:tcW w:w="1771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03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03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43"/>
        </w:trPr>
        <w:tc>
          <w:tcPr>
            <w:tcW w:w="65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23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0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2448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PRAKTIKUM KONZERVIRANJA NAMIRNICA: udžbenik s vježbama za praktičnu nastavu u 2.razredu srednjih prehrambenih škola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Anita Car Kolarić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691"/>
        <w:gridCol w:w="2110"/>
        <w:gridCol w:w="1776"/>
        <w:gridCol w:w="786"/>
        <w:gridCol w:w="1271"/>
      </w:tblGrid>
      <w:tr w:rsidR="00781A30" w:rsidRPr="0094730A" w:rsidTr="00056FBF">
        <w:trPr>
          <w:trHeight w:val="86"/>
        </w:trPr>
        <w:tc>
          <w:tcPr>
            <w:tcW w:w="10291" w:type="dxa"/>
            <w:gridSpan w:val="6"/>
          </w:tcPr>
          <w:p w:rsidR="00781A3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781A30" w:rsidRPr="00D845BE">
              <w:rPr>
                <w:b/>
                <w:sz w:val="24"/>
                <w:szCs w:val="24"/>
              </w:rPr>
              <w:t>. Ekološki tehničar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 w:val="restart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0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10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36"/>
        </w:trPr>
        <w:tc>
          <w:tcPr>
            <w:tcW w:w="65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12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1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</w:t>
            </w:r>
            <w:r w:rsidR="00EC1A69" w:rsidRPr="00D845BE"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745"/>
        <w:gridCol w:w="2140"/>
        <w:gridCol w:w="1802"/>
        <w:gridCol w:w="797"/>
        <w:gridCol w:w="1290"/>
      </w:tblGrid>
      <w:tr w:rsidR="00781A30" w:rsidRPr="0094730A" w:rsidTr="00056FBF">
        <w:trPr>
          <w:trHeight w:val="85"/>
        </w:trPr>
        <w:tc>
          <w:tcPr>
            <w:tcW w:w="10442" w:type="dxa"/>
            <w:gridSpan w:val="6"/>
          </w:tcPr>
          <w:p w:rsidR="00781A3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781A30" w:rsidRPr="00D845BE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  <w:vMerge w:val="restart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  <w:vMerge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45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40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802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9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40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24"/>
        </w:trPr>
        <w:tc>
          <w:tcPr>
            <w:tcW w:w="66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994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45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4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802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2276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radna bilježnica za 2.razred gimnazije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udžbenik  za 2.razred gimnazije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940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PATOLOGIJA  ŽIVOTINJA: udžbenik za srednje veterinarske škole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Križan Čuljak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745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FIZIOLOGIJA DOMAĆIH ŽIVOTINJA: udžbenik za srednje veterinarske škole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Vladimir Mitin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1988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trogodišnjim programom fizike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trogodišnjim programom fizike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D75C54" w:rsidRPr="00D845BE" w:rsidRDefault="00D75C54"/>
    <w:p w:rsidR="00D75C54" w:rsidRPr="00D845BE" w:rsidRDefault="00D75C54">
      <w:r w:rsidRPr="00D845BE"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D75C54" w:rsidRPr="0094730A" w:rsidTr="003B2356">
        <w:trPr>
          <w:trHeight w:val="94"/>
        </w:trPr>
        <w:tc>
          <w:tcPr>
            <w:tcW w:w="9991" w:type="dxa"/>
            <w:gridSpan w:val="6"/>
          </w:tcPr>
          <w:p w:rsidR="00D75C54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D75C54" w:rsidRPr="00D845BE">
              <w:rPr>
                <w:b/>
                <w:sz w:val="24"/>
                <w:szCs w:val="24"/>
              </w:rPr>
              <w:t>. Šumarski tehničar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 w:val="restart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2F2B0E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2F2B0E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EKOLOGIJA: udžbenik biologije za 4. Razred gimnazije I srednje strukovne škole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 Meštrov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277AD8" w:rsidRDefault="00277AD8"/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3490"/>
        <w:gridCol w:w="2383"/>
        <w:gridCol w:w="1323"/>
        <w:gridCol w:w="440"/>
        <w:gridCol w:w="1176"/>
      </w:tblGrid>
      <w:tr w:rsidR="00277AD8" w:rsidRPr="001F5623" w:rsidTr="003B2356">
        <w:trPr>
          <w:trHeight w:val="78"/>
        </w:trPr>
        <w:tc>
          <w:tcPr>
            <w:tcW w:w="951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277AD8" w:rsidRPr="00D845BE">
              <w:rPr>
                <w:b/>
                <w:sz w:val="24"/>
                <w:szCs w:val="24"/>
              </w:rPr>
              <w:t>. Cvjećar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2</w:t>
            </w:r>
            <w:r w:rsidRPr="001F562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udžbenik  za 2.razred trogodišnjih 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</w:t>
            </w:r>
            <w:r w:rsidRPr="001F5623">
              <w:rPr>
                <w:sz w:val="16"/>
                <w:szCs w:val="16"/>
              </w:rPr>
              <w:t>: radna bilježn</w:t>
            </w:r>
            <w:r>
              <w:rPr>
                <w:sz w:val="16"/>
                <w:szCs w:val="16"/>
              </w:rPr>
              <w:t xml:space="preserve">ica za 2.razred trogodišnjih </w:t>
            </w:r>
            <w:r w:rsidRPr="001F5623">
              <w:rPr>
                <w:sz w:val="16"/>
                <w:szCs w:val="16"/>
              </w:rPr>
              <w:t xml:space="preserve">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Tomazinić-Krotin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578"/>
        </w:trPr>
        <w:tc>
          <w:tcPr>
            <w:tcW w:w="699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2. Razred strukovne škole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Nenad Fanuko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7AD8" w:rsidRPr="001F5623" w:rsidTr="003B2356">
        <w:trPr>
          <w:trHeight w:val="961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šk.(1.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raz  4-god.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>OPPORTUNITIES Elementary Students Book udžbenik  eng.jezika za 1.r. 3g. str. šk.(1.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raz  4-god.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</w:tbl>
    <w:p w:rsidR="00277AD8" w:rsidRDefault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Default="00277AD8" w:rsidP="00277AD8"/>
    <w:p w:rsidR="00277AD8" w:rsidRDefault="00277AD8" w:rsidP="00277AD8">
      <w:pPr>
        <w:tabs>
          <w:tab w:val="left" w:pos="3480"/>
        </w:tabs>
      </w:pPr>
      <w:r>
        <w:tab/>
      </w:r>
    </w:p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7AD8" w:rsidRPr="0094730A" w:rsidTr="003B2356">
        <w:trPr>
          <w:trHeight w:val="94"/>
        </w:trPr>
        <w:tc>
          <w:tcPr>
            <w:tcW w:w="999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277AD8" w:rsidRPr="00D845BE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 w:val="restart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CB5EC7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CB5EC7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F15659" w:rsidRDefault="00F15659" w:rsidP="00277AD8">
      <w:pPr>
        <w:tabs>
          <w:tab w:val="left" w:pos="3480"/>
        </w:tabs>
      </w:pPr>
    </w:p>
    <w:p w:rsidR="00F15659" w:rsidRDefault="00F15659">
      <w:r>
        <w:br w:type="page"/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7"/>
        <w:gridCol w:w="2119"/>
        <w:gridCol w:w="1784"/>
        <w:gridCol w:w="789"/>
        <w:gridCol w:w="1277"/>
      </w:tblGrid>
      <w:tr w:rsidR="00F15659" w:rsidRPr="0094730A" w:rsidTr="00056FBF">
        <w:trPr>
          <w:trHeight w:val="81"/>
        </w:trPr>
        <w:tc>
          <w:tcPr>
            <w:tcW w:w="10337" w:type="dxa"/>
            <w:gridSpan w:val="6"/>
          </w:tcPr>
          <w:p w:rsidR="00F15659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F15659" w:rsidRPr="00D845BE">
              <w:rPr>
                <w:b/>
                <w:sz w:val="24"/>
                <w:szCs w:val="24"/>
              </w:rPr>
              <w:t>. Poljoprivredni tehničar – fitofarmaceut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 w:val="restart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9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19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595"/>
        </w:trPr>
        <w:tc>
          <w:tcPr>
            <w:tcW w:w="66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947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11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POZNAVANJE ROBE ZA UGOSTITELJE: udžbenik za 1-3. razred ugostiteljskih, turističkih I hotelijerskih škola.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Maja Hamel, Mirko Sagrak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2076</w:t>
            </w:r>
          </w:p>
          <w:p w:rsidR="00056FBF" w:rsidRPr="00D845BE" w:rsidRDefault="00056FBF" w:rsidP="00056FBF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radna bilježnica za trogodišnje srednje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udžbenik za trogodišnje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Mirko Ruščić, 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44374A" w:rsidRDefault="0044374A" w:rsidP="00277AD8">
      <w:pPr>
        <w:tabs>
          <w:tab w:val="left" w:pos="3480"/>
        </w:tabs>
      </w:pPr>
    </w:p>
    <w:tbl>
      <w:tblPr>
        <w:tblW w:w="9390" w:type="dxa"/>
        <w:tblInd w:w="-4" w:type="dxa"/>
        <w:tblBorders>
          <w:top w:val="single" w:sz="4" w:space="0" w:color="auto"/>
        </w:tblBorders>
        <w:tblLook w:val="04A0"/>
      </w:tblPr>
      <w:tblGrid>
        <w:gridCol w:w="690"/>
        <w:gridCol w:w="2349"/>
        <w:gridCol w:w="1111"/>
        <w:gridCol w:w="1453"/>
        <w:gridCol w:w="1470"/>
        <w:gridCol w:w="722"/>
        <w:gridCol w:w="1587"/>
        <w:gridCol w:w="8"/>
      </w:tblGrid>
      <w:tr w:rsidR="00BE1BF2" w:rsidTr="00BE1BF2">
        <w:trPr>
          <w:trHeight w:val="480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2.raz. Kemijski laborant</w:t>
            </w:r>
          </w:p>
        </w:tc>
      </w:tr>
      <w:tr w:rsidR="00BE1BF2" w:rsidTr="00BE1BF2">
        <w:trPr>
          <w:trHeight w:val="7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radna bilježnica za njemački jezik za 2. razred strukovne škole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udžbenik njemačkog jezika s CD-om za 2. razred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1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Language Powerbook: radna bilježnica za 1. r.3.g. str. šk. (1.str. j, 6. god. uč): 1. r. gim. (2.str.j,1.g.uč)1.  I 2. r. 4-god. str. šk.(2. str. j. 1. i 2. god. uč.)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Sikorzynska, Hanna Mrzowska, Christina Ruse,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Students Book: udžbenik engleskog jezika za 1.r.3.g.str.šk.(1.str.j. 6.god.uč.): 1. r .gim (2.str. j. 1. g.uč.) 1.i.2 r. 4-god. str. šk. (2.str.j. 1. i 2. g. uč.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Sikorzynska, David Mower, Michael Harris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GOSPODARSTVO: udžbenik za 2. razred strukovne škole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Nenad Fanuko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BE1BF2" w:rsidTr="00BE1BF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2: udžbenik i zbirka zadataka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zadataka-izmijenjeno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BE1BF2" w:rsidTr="00BE1BF2">
        <w:trPr>
          <w:trHeight w:val="7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2: udžbenik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2: radna bilježnica za 2. razred trogodišnjih 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Tomazinić- Krotin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gridAfter w:val="1"/>
          <w:wAfter w:w="8" w:type="dxa"/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ODVAŽNI SVJEDOCI: udžbenik vjeronauka za 2. razred srednjih škola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Vuletić, Nikola Milanović, Rudi Paloš, Viktorija Gadža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udžbenik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</w:t>
            </w:r>
          </w:p>
        </w:tc>
      </w:tr>
    </w:tbl>
    <w:p w:rsidR="00BE1BF2" w:rsidRDefault="00BE1BF2" w:rsidP="00BE1BF2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tbl>
      <w:tblPr>
        <w:tblW w:w="9390" w:type="dxa"/>
        <w:tblInd w:w="-4" w:type="dxa"/>
        <w:tblBorders>
          <w:top w:val="single" w:sz="4" w:space="0" w:color="auto"/>
        </w:tblBorders>
        <w:tblLook w:val="04A0"/>
      </w:tblPr>
      <w:tblGrid>
        <w:gridCol w:w="690"/>
        <w:gridCol w:w="2349"/>
        <w:gridCol w:w="1111"/>
        <w:gridCol w:w="1453"/>
        <w:gridCol w:w="1470"/>
        <w:gridCol w:w="722"/>
        <w:gridCol w:w="1587"/>
        <w:gridCol w:w="8"/>
      </w:tblGrid>
      <w:tr w:rsidR="00BE1BF2" w:rsidTr="00BE1BF2">
        <w:trPr>
          <w:trHeight w:val="480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2.raz. Mehaničar poljoprivredne mehanizacije</w:t>
            </w:r>
          </w:p>
        </w:tc>
      </w:tr>
      <w:tr w:rsidR="00BE1BF2" w:rsidTr="00BE1BF2">
        <w:trPr>
          <w:trHeight w:val="7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radna bilježnica za njemački jezik za 2. razred strukovne škole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udžbenik njemačkog jezika s CD-om za 2. razred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1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Language Powerbook: radna bilježnica za 1. r.3.g. str. šk. (1.str. j, 6. god. uč): 1. r. gim. (2.str.j,1.g.uč)1.  I 2. r. 4-god. str. šk.(2. str. j. 1. i 2. god. uč.)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Sikorzynska, Hanna Mrzowska, Christina Ruse,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Students Book: udžbenik engleskog jezika za 1.r.3.g.str.šk.(1.str.j. 6.god.uč.): 1. r .gim (2.str. j. 1. g.uč.) 1.i.2 r. 4-god. str. šk. (2.str.j. 1. i 2. g. uč.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Sikorzynska, David Mower, Michael Harris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GOSPODARSTVO: udžbenik za 2. razred strukovne škole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Nenad Fanuko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BE1BF2" w:rsidTr="00BE1BF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2: udžbenik i zbirka zadataka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zadataka-izmijenjeno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BE1BF2" w:rsidTr="00BE1BF2">
        <w:trPr>
          <w:trHeight w:val="7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2: udžbenik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2: radna bilježnica za 2. razred trogodišnjih 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Tomazinić- Krotin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gridAfter w:val="1"/>
          <w:wAfter w:w="8" w:type="dxa"/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ODVAŽNI SVJEDOCI: udžbenik vjeronauka za 2. razred srednjih škola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Vuletić, Nikola Milanović, Rudi Paloš, Viktorija Gadža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udžbenik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</w:t>
            </w:r>
          </w:p>
        </w:tc>
      </w:tr>
    </w:tbl>
    <w:p w:rsidR="00BE1BF2" w:rsidRDefault="00BE1BF2" w:rsidP="00BE1BF2">
      <w:pPr>
        <w:rPr>
          <w:rFonts w:asciiTheme="minorHAnsi" w:hAnsiTheme="minorHAnsi" w:cstheme="minorBidi"/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Pr="00277AD8" w:rsidRDefault="00BE1BF2" w:rsidP="00277AD8">
      <w:pPr>
        <w:tabs>
          <w:tab w:val="left" w:pos="3480"/>
        </w:tabs>
      </w:pPr>
    </w:p>
    <w:sectPr w:rsidR="00BE1BF2" w:rsidRPr="00277AD8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062C0"/>
    <w:rsid w:val="00056FBF"/>
    <w:rsid w:val="00057328"/>
    <w:rsid w:val="001033E1"/>
    <w:rsid w:val="0013418B"/>
    <w:rsid w:val="00277AD8"/>
    <w:rsid w:val="003B2356"/>
    <w:rsid w:val="0044374A"/>
    <w:rsid w:val="004D66D7"/>
    <w:rsid w:val="00710974"/>
    <w:rsid w:val="00745E51"/>
    <w:rsid w:val="00781A30"/>
    <w:rsid w:val="0083775A"/>
    <w:rsid w:val="00886B59"/>
    <w:rsid w:val="008C3DAD"/>
    <w:rsid w:val="00AC5F28"/>
    <w:rsid w:val="00B062C0"/>
    <w:rsid w:val="00B364E1"/>
    <w:rsid w:val="00B82838"/>
    <w:rsid w:val="00BE1BF2"/>
    <w:rsid w:val="00C0208B"/>
    <w:rsid w:val="00CB5AA3"/>
    <w:rsid w:val="00D75C54"/>
    <w:rsid w:val="00D845BE"/>
    <w:rsid w:val="00E83C07"/>
    <w:rsid w:val="00EC1A69"/>
    <w:rsid w:val="00F1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C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11</cp:revision>
  <cp:lastPrinted>2010-06-28T09:46:00Z</cp:lastPrinted>
  <dcterms:created xsi:type="dcterms:W3CDTF">2010-06-22T15:50:00Z</dcterms:created>
  <dcterms:modified xsi:type="dcterms:W3CDTF">2012-06-14T13:25:00Z</dcterms:modified>
</cp:coreProperties>
</file>